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pPr w:leftFromText="180" w:rightFromText="180" w:horzAnchor="margin" w:tblpX="142" w:tblpY="465"/>
        <w:tblW w:w="79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line="240" w:lineRule="auto"/>
              <w:ind w:firstLine="2561" w:firstLineChars="800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各学院名额分配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电子信息工程学院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自动化与智能学院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计算机与信息技术学院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交通运输学院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土木建筑工程学院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机械与电子控制工程学院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物理科学与工程学院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语言与传播学院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建筑与艺术学院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环境学院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詹天佑学院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威海校区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Nzc4MTA4NzEwMTA3ZjdiNzZjOGE0ODVlODY1Y2YifQ=="/>
  </w:docVars>
  <w:rsids>
    <w:rsidRoot w:val="6BB533E1"/>
    <w:rsid w:val="000565EF"/>
    <w:rsid w:val="00146C8A"/>
    <w:rsid w:val="003C5615"/>
    <w:rsid w:val="004F6821"/>
    <w:rsid w:val="0052350B"/>
    <w:rsid w:val="00553F1B"/>
    <w:rsid w:val="00794477"/>
    <w:rsid w:val="00863CEE"/>
    <w:rsid w:val="009E714A"/>
    <w:rsid w:val="00B01148"/>
    <w:rsid w:val="00B34946"/>
    <w:rsid w:val="00BC10EC"/>
    <w:rsid w:val="00CA2D87"/>
    <w:rsid w:val="00CE4393"/>
    <w:rsid w:val="00D05D74"/>
    <w:rsid w:val="00D575A9"/>
    <w:rsid w:val="00DB4FD0"/>
    <w:rsid w:val="00E25EA3"/>
    <w:rsid w:val="00EF7991"/>
    <w:rsid w:val="3EF5485B"/>
    <w:rsid w:val="59804571"/>
    <w:rsid w:val="5B490C9B"/>
    <w:rsid w:val="6A8764F2"/>
    <w:rsid w:val="6BB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1"/>
    <w:basedOn w:val="1"/>
    <w:qFormat/>
    <w:uiPriority w:val="0"/>
  </w:style>
  <w:style w:type="character" w:customStyle="1" w:styleId="9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11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2022-03-30T05:59:00Z</dcterms:created>
  <dc:creator>唐晨</dc:creator>
  <cp:lastModifiedBy>你若安好那还得了</cp:lastModifiedBy>
  <dcterms:modified xsi:type="dcterms:W3CDTF">2024-03-10T18:44:11Z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DFD76C9038F24A20BDFE008243783987</vt:lpwstr>
  </property>
</Properties>
</file>