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F1C" w:rsidRDefault="00D6213B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关于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202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4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年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夏季学期研究生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课程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开课及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选课</w:t>
      </w:r>
    </w:p>
    <w:p w:rsidR="006F6F1C" w:rsidRDefault="00D6213B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相关事宜的通知</w:t>
      </w:r>
    </w:p>
    <w:p w:rsidR="006F6F1C" w:rsidRDefault="006F6F1C">
      <w:pPr>
        <w:ind w:firstLineChars="200" w:firstLine="643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6F6F1C" w:rsidRDefault="00D6213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年夏季学期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智能</w:t>
      </w:r>
      <w:r>
        <w:rPr>
          <w:rFonts w:ascii="仿宋" w:eastAsia="仿宋" w:hAnsi="仿宋" w:cs="仿宋" w:hint="eastAsia"/>
          <w:sz w:val="28"/>
          <w:szCs w:val="28"/>
        </w:rPr>
        <w:t>学院及计算机学院将</w:t>
      </w:r>
      <w:r>
        <w:rPr>
          <w:rFonts w:ascii="仿宋" w:eastAsia="仿宋" w:hAnsi="仿宋" w:cs="仿宋" w:hint="eastAsia"/>
          <w:sz w:val="28"/>
          <w:szCs w:val="28"/>
        </w:rPr>
        <w:t>继续</w:t>
      </w:r>
      <w:r>
        <w:rPr>
          <w:rFonts w:ascii="仿宋" w:eastAsia="仿宋" w:hAnsi="仿宋" w:cs="仿宋" w:hint="eastAsia"/>
          <w:sz w:val="28"/>
          <w:szCs w:val="28"/>
        </w:rPr>
        <w:t>面向全校研究生开设课程，</w:t>
      </w:r>
      <w:r>
        <w:rPr>
          <w:rFonts w:ascii="仿宋" w:eastAsia="仿宋" w:hAnsi="仿宋" w:cs="仿宋" w:hint="eastAsia"/>
          <w:sz w:val="28"/>
          <w:szCs w:val="28"/>
        </w:rPr>
        <w:t>2024</w:t>
      </w:r>
      <w:r>
        <w:rPr>
          <w:rFonts w:ascii="仿宋" w:eastAsia="仿宋" w:hAnsi="仿宋" w:cs="仿宋" w:hint="eastAsia"/>
          <w:sz w:val="28"/>
          <w:szCs w:val="28"/>
        </w:rPr>
        <w:t>年夏季学期开设课程</w:t>
      </w:r>
      <w:r>
        <w:rPr>
          <w:rFonts w:ascii="仿宋" w:eastAsia="仿宋" w:hAnsi="仿宋" w:cs="仿宋" w:hint="eastAsia"/>
          <w:sz w:val="28"/>
          <w:szCs w:val="28"/>
        </w:rPr>
        <w:t>及选课相关事宜通知如下。</w:t>
      </w:r>
    </w:p>
    <w:p w:rsidR="006F6F1C" w:rsidRDefault="00D6213B">
      <w:pPr>
        <w:numPr>
          <w:ilvl w:val="0"/>
          <w:numId w:val="1"/>
        </w:num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开设课程</w:t>
      </w:r>
    </w:p>
    <w:tbl>
      <w:tblPr>
        <w:tblStyle w:val="a4"/>
        <w:tblpPr w:leftFromText="180" w:rightFromText="180" w:vertAnchor="text" w:horzAnchor="page" w:tblpX="2423" w:tblpY="201"/>
        <w:tblOverlap w:val="never"/>
        <w:tblW w:w="7462" w:type="dxa"/>
        <w:tblLook w:val="04A0" w:firstRow="1" w:lastRow="0" w:firstColumn="1" w:lastColumn="0" w:noHBand="0" w:noVBand="1"/>
      </w:tblPr>
      <w:tblGrid>
        <w:gridCol w:w="736"/>
        <w:gridCol w:w="1564"/>
        <w:gridCol w:w="1312"/>
        <w:gridCol w:w="1447"/>
        <w:gridCol w:w="2403"/>
      </w:tblGrid>
      <w:tr w:rsidR="006F6F1C">
        <w:trPr>
          <w:trHeight w:val="363"/>
        </w:trPr>
        <w:tc>
          <w:tcPr>
            <w:tcW w:w="736" w:type="dxa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序号</w:t>
            </w:r>
          </w:p>
        </w:tc>
        <w:tc>
          <w:tcPr>
            <w:tcW w:w="1564" w:type="dxa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开课学院</w:t>
            </w:r>
          </w:p>
        </w:tc>
        <w:tc>
          <w:tcPr>
            <w:tcW w:w="1312" w:type="dxa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课程类型</w:t>
            </w:r>
          </w:p>
        </w:tc>
        <w:tc>
          <w:tcPr>
            <w:tcW w:w="1447" w:type="dxa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课程号</w:t>
            </w:r>
          </w:p>
        </w:tc>
        <w:tc>
          <w:tcPr>
            <w:tcW w:w="2403" w:type="dxa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课程名</w:t>
            </w:r>
          </w:p>
        </w:tc>
      </w:tr>
      <w:tr w:rsidR="006F6F1C">
        <w:trPr>
          <w:trHeight w:val="363"/>
        </w:trPr>
        <w:tc>
          <w:tcPr>
            <w:tcW w:w="736" w:type="dxa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1564" w:type="dxa"/>
            <w:vAlign w:val="center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智能学院</w:t>
            </w:r>
          </w:p>
        </w:tc>
        <w:tc>
          <w:tcPr>
            <w:tcW w:w="1312" w:type="dxa"/>
            <w:vAlign w:val="center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平台课</w:t>
            </w:r>
          </w:p>
        </w:tc>
        <w:tc>
          <w:tcPr>
            <w:tcW w:w="1447" w:type="dxa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C401014B</w:t>
            </w:r>
          </w:p>
        </w:tc>
        <w:tc>
          <w:tcPr>
            <w:tcW w:w="2403" w:type="dxa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计算思维综合训练</w:t>
            </w:r>
          </w:p>
        </w:tc>
      </w:tr>
      <w:tr w:rsidR="006F6F1C">
        <w:trPr>
          <w:trHeight w:val="363"/>
        </w:trPr>
        <w:tc>
          <w:tcPr>
            <w:tcW w:w="736" w:type="dxa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</w:t>
            </w:r>
          </w:p>
        </w:tc>
        <w:tc>
          <w:tcPr>
            <w:tcW w:w="1564" w:type="dxa"/>
            <w:vMerge w:val="restart"/>
            <w:vAlign w:val="center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计算机学院</w:t>
            </w:r>
          </w:p>
        </w:tc>
        <w:tc>
          <w:tcPr>
            <w:tcW w:w="1312" w:type="dxa"/>
            <w:vAlign w:val="center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平台课</w:t>
            </w:r>
          </w:p>
        </w:tc>
        <w:tc>
          <w:tcPr>
            <w:tcW w:w="1447" w:type="dxa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C402002B</w:t>
            </w:r>
          </w:p>
        </w:tc>
        <w:tc>
          <w:tcPr>
            <w:tcW w:w="2403" w:type="dxa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深度学习</w:t>
            </w:r>
          </w:p>
        </w:tc>
      </w:tr>
      <w:tr w:rsidR="006F6F1C">
        <w:trPr>
          <w:trHeight w:val="363"/>
        </w:trPr>
        <w:tc>
          <w:tcPr>
            <w:tcW w:w="736" w:type="dxa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3</w:t>
            </w:r>
          </w:p>
        </w:tc>
        <w:tc>
          <w:tcPr>
            <w:tcW w:w="1564" w:type="dxa"/>
            <w:vMerge/>
          </w:tcPr>
          <w:p w:rsidR="006F6F1C" w:rsidRDefault="006F6F1C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12" w:type="dxa"/>
          </w:tcPr>
          <w:p w:rsidR="006F6F1C" w:rsidRDefault="00D6213B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平台课</w:t>
            </w:r>
          </w:p>
        </w:tc>
        <w:tc>
          <w:tcPr>
            <w:tcW w:w="1447" w:type="dxa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C402017B</w:t>
            </w:r>
          </w:p>
        </w:tc>
        <w:tc>
          <w:tcPr>
            <w:tcW w:w="2403" w:type="dxa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智能计算数学基础</w:t>
            </w:r>
          </w:p>
        </w:tc>
      </w:tr>
      <w:tr w:rsidR="006F6F1C">
        <w:trPr>
          <w:trHeight w:val="363"/>
        </w:trPr>
        <w:tc>
          <w:tcPr>
            <w:tcW w:w="736" w:type="dxa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4</w:t>
            </w:r>
          </w:p>
        </w:tc>
        <w:tc>
          <w:tcPr>
            <w:tcW w:w="1564" w:type="dxa"/>
            <w:vMerge/>
          </w:tcPr>
          <w:p w:rsidR="006F6F1C" w:rsidRDefault="006F6F1C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12" w:type="dxa"/>
          </w:tcPr>
          <w:p w:rsidR="006F6F1C" w:rsidRDefault="00D6213B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专业课</w:t>
            </w:r>
          </w:p>
        </w:tc>
        <w:tc>
          <w:tcPr>
            <w:tcW w:w="1447" w:type="dxa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M502019B</w:t>
            </w:r>
          </w:p>
        </w:tc>
        <w:tc>
          <w:tcPr>
            <w:tcW w:w="2403" w:type="dxa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深度学习</w:t>
            </w:r>
          </w:p>
        </w:tc>
      </w:tr>
      <w:tr w:rsidR="006F6F1C">
        <w:trPr>
          <w:trHeight w:val="363"/>
        </w:trPr>
        <w:tc>
          <w:tcPr>
            <w:tcW w:w="736" w:type="dxa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5</w:t>
            </w:r>
          </w:p>
        </w:tc>
        <w:tc>
          <w:tcPr>
            <w:tcW w:w="1564" w:type="dxa"/>
            <w:vMerge/>
          </w:tcPr>
          <w:p w:rsidR="006F6F1C" w:rsidRDefault="006F6F1C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12" w:type="dxa"/>
          </w:tcPr>
          <w:p w:rsidR="006F6F1C" w:rsidRDefault="00D6213B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专业课</w:t>
            </w:r>
          </w:p>
        </w:tc>
        <w:tc>
          <w:tcPr>
            <w:tcW w:w="1447" w:type="dxa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M502034B</w:t>
            </w:r>
          </w:p>
        </w:tc>
        <w:tc>
          <w:tcPr>
            <w:tcW w:w="2403" w:type="dxa"/>
          </w:tcPr>
          <w:p w:rsidR="006F6F1C" w:rsidRDefault="00D6213B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高级软件研发实践</w:t>
            </w:r>
          </w:p>
        </w:tc>
      </w:tr>
    </w:tbl>
    <w:p w:rsidR="006F6F1C" w:rsidRDefault="00D6213B">
      <w:pPr>
        <w:pStyle w:val="a3"/>
        <w:widowControl/>
        <w:numPr>
          <w:ilvl w:val="0"/>
          <w:numId w:val="1"/>
        </w:numPr>
        <w:spacing w:beforeAutospacing="0" w:afterAutospacing="0" w:line="360" w:lineRule="auto"/>
        <w:ind w:firstLineChars="200" w:firstLine="562"/>
        <w:jc w:val="both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选课说明</w:t>
      </w:r>
    </w:p>
    <w:p w:rsidR="006F6F1C" w:rsidRDefault="00D6213B">
      <w:pPr>
        <w:pStyle w:val="a3"/>
        <w:widowControl/>
        <w:numPr>
          <w:ilvl w:val="0"/>
          <w:numId w:val="2"/>
        </w:numPr>
        <w:spacing w:beforeAutospacing="0" w:afterAutospacing="0" w:line="360" w:lineRule="auto"/>
        <w:ind w:left="210" w:firstLine="42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计算思维综合训练：电信学院、智能学院硕士信息能力课程，非电信学院、智能学生慎选；</w:t>
      </w:r>
    </w:p>
    <w:p w:rsidR="006F6F1C" w:rsidRDefault="00D6213B">
      <w:pPr>
        <w:pStyle w:val="a3"/>
        <w:widowControl/>
        <w:numPr>
          <w:ilvl w:val="0"/>
          <w:numId w:val="2"/>
        </w:numPr>
        <w:spacing w:beforeAutospacing="0" w:afterAutospacing="0" w:line="360" w:lineRule="auto"/>
        <w:ind w:left="210" w:firstLine="42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深度学习：选修</w:t>
      </w:r>
      <w:proofErr w:type="gramStart"/>
      <w:r>
        <w:rPr>
          <w:rFonts w:ascii="仿宋" w:eastAsia="仿宋" w:hAnsi="仿宋" w:cs="仿宋"/>
          <w:color w:val="000000"/>
          <w:sz w:val="28"/>
          <w:szCs w:val="28"/>
        </w:rPr>
        <w:t>该课需提前</w:t>
      </w:r>
      <w:proofErr w:type="gramEnd"/>
      <w:r>
        <w:rPr>
          <w:rFonts w:ascii="仿宋" w:eastAsia="仿宋" w:hAnsi="仿宋" w:cs="仿宋"/>
          <w:color w:val="000000"/>
          <w:sz w:val="28"/>
          <w:szCs w:val="28"/>
        </w:rPr>
        <w:t>自学</w:t>
      </w:r>
      <w:r>
        <w:rPr>
          <w:rFonts w:ascii="仿宋" w:eastAsia="仿宋" w:hAnsi="仿宋" w:cs="仿宋"/>
          <w:color w:val="000000"/>
          <w:sz w:val="28"/>
          <w:szCs w:val="28"/>
        </w:rPr>
        <w:t>python</w:t>
      </w:r>
      <w:r>
        <w:rPr>
          <w:rFonts w:ascii="仿宋" w:eastAsia="仿宋" w:hAnsi="仿宋" w:cs="仿宋"/>
          <w:color w:val="000000"/>
          <w:sz w:val="28"/>
          <w:szCs w:val="28"/>
        </w:rPr>
        <w:t>，需具备线性代数、微积分、概率论等数据基础和</w:t>
      </w:r>
      <w:r>
        <w:rPr>
          <w:rFonts w:ascii="仿宋" w:eastAsia="仿宋" w:hAnsi="仿宋" w:cs="仿宋"/>
          <w:color w:val="000000"/>
          <w:sz w:val="28"/>
          <w:szCs w:val="28"/>
        </w:rPr>
        <w:t>Python</w:t>
      </w:r>
      <w:r>
        <w:rPr>
          <w:rFonts w:ascii="仿宋" w:eastAsia="仿宋" w:hAnsi="仿宋" w:cs="仿宋"/>
          <w:color w:val="000000"/>
          <w:sz w:val="28"/>
          <w:szCs w:val="28"/>
        </w:rPr>
        <w:t>编程基础，不建议低年级本科生选修，其中：深度学习（</w:t>
      </w:r>
      <w:r>
        <w:rPr>
          <w:rFonts w:ascii="仿宋" w:eastAsia="仿宋" w:hAnsi="仿宋" w:cs="仿宋"/>
          <w:color w:val="000000"/>
          <w:sz w:val="28"/>
          <w:szCs w:val="28"/>
        </w:rPr>
        <w:t>M502019B</w:t>
      </w:r>
      <w:r>
        <w:rPr>
          <w:rFonts w:ascii="仿宋" w:eastAsia="仿宋" w:hAnsi="仿宋" w:cs="仿宋"/>
          <w:color w:val="000000"/>
          <w:sz w:val="28"/>
          <w:szCs w:val="28"/>
        </w:rPr>
        <w:t>），专业课，限计算机学院学生选修；深度学习（</w:t>
      </w:r>
      <w:r>
        <w:rPr>
          <w:rFonts w:ascii="仿宋" w:eastAsia="仿宋" w:hAnsi="仿宋" w:cs="仿宋"/>
          <w:color w:val="000000"/>
          <w:sz w:val="28"/>
          <w:szCs w:val="28"/>
        </w:rPr>
        <w:t>C402002B</w:t>
      </w:r>
      <w:r>
        <w:rPr>
          <w:rFonts w:ascii="仿宋" w:eastAsia="仿宋" w:hAnsi="仿宋" w:cs="仿宋"/>
          <w:color w:val="000000"/>
          <w:sz w:val="28"/>
          <w:szCs w:val="28"/>
        </w:rPr>
        <w:t>），平台课，限本科生和非计算机学院研究生学生选修；</w:t>
      </w:r>
    </w:p>
    <w:p w:rsidR="006F6F1C" w:rsidRDefault="00D6213B">
      <w:pPr>
        <w:pStyle w:val="a3"/>
        <w:widowControl/>
        <w:numPr>
          <w:ilvl w:val="0"/>
          <w:numId w:val="2"/>
        </w:numPr>
        <w:spacing w:beforeAutospacing="0" w:afterAutospacing="0" w:line="360" w:lineRule="auto"/>
        <w:ind w:left="210" w:firstLine="42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智能计算数学基础：数学能力课，非计算机学院学生慎选，涉及较多基础知识且节奏较快，请注意根据自身情况合理选修；</w:t>
      </w:r>
    </w:p>
    <w:p w:rsidR="006F6F1C" w:rsidRDefault="00D6213B">
      <w:pPr>
        <w:pStyle w:val="a3"/>
        <w:widowControl/>
        <w:numPr>
          <w:ilvl w:val="0"/>
          <w:numId w:val="2"/>
        </w:numPr>
        <w:spacing w:beforeAutospacing="0" w:afterAutospacing="0" w:line="360" w:lineRule="auto"/>
        <w:ind w:left="210" w:firstLine="42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高级软件研发实践：专业课，仅限计算机学院学生选修，学院给计算机学院所有全日制和非</w:t>
      </w:r>
      <w:proofErr w:type="gramStart"/>
      <w:r>
        <w:rPr>
          <w:rFonts w:ascii="仿宋" w:eastAsia="仿宋" w:hAnsi="仿宋" w:cs="仿宋"/>
          <w:color w:val="000000"/>
          <w:sz w:val="28"/>
          <w:szCs w:val="28"/>
        </w:rPr>
        <w:t>全学生</w:t>
      </w:r>
      <w:proofErr w:type="gramEnd"/>
      <w:r>
        <w:rPr>
          <w:rFonts w:ascii="仿宋" w:eastAsia="仿宋" w:hAnsi="仿宋" w:cs="仿宋"/>
          <w:color w:val="000000"/>
          <w:sz w:val="28"/>
          <w:szCs w:val="28"/>
        </w:rPr>
        <w:t>在学院课程平台建立账</w:t>
      </w:r>
      <w:r>
        <w:rPr>
          <w:rFonts w:ascii="仿宋" w:eastAsia="仿宋" w:hAnsi="仿宋" w:cs="仿宋"/>
          <w:color w:val="000000"/>
          <w:sz w:val="28"/>
          <w:szCs w:val="28"/>
        </w:rPr>
        <w:lastRenderedPageBreak/>
        <w:t>号，所有同学都可以在课程平台根据自己需要进行练习，但是只有非</w:t>
      </w:r>
      <w:proofErr w:type="gramStart"/>
      <w:r>
        <w:rPr>
          <w:rFonts w:ascii="仿宋" w:eastAsia="仿宋" w:hAnsi="仿宋" w:cs="仿宋"/>
          <w:color w:val="000000"/>
          <w:sz w:val="28"/>
          <w:szCs w:val="28"/>
        </w:rPr>
        <w:t>全学生</w:t>
      </w:r>
      <w:proofErr w:type="gramEnd"/>
      <w:r>
        <w:rPr>
          <w:rFonts w:ascii="仿宋" w:eastAsia="仿宋" w:hAnsi="仿宋" w:cs="仿宋"/>
          <w:color w:val="000000"/>
          <w:sz w:val="28"/>
          <w:szCs w:val="28"/>
        </w:rPr>
        <w:t>可以选修课程，计入成绩和学分，全日制学生不能选修。</w:t>
      </w:r>
    </w:p>
    <w:p w:rsidR="006F6F1C" w:rsidRDefault="00D6213B">
      <w:pPr>
        <w:pStyle w:val="a3"/>
        <w:widowControl/>
        <w:numPr>
          <w:ilvl w:val="0"/>
          <w:numId w:val="1"/>
        </w:numPr>
        <w:spacing w:beforeAutospacing="0" w:afterAutospacing="0" w:line="360" w:lineRule="auto"/>
        <w:ind w:firstLineChars="228" w:firstLine="641"/>
        <w:jc w:val="both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选课时间</w:t>
      </w:r>
    </w:p>
    <w:p w:rsidR="006F6F1C" w:rsidRDefault="00D6213B">
      <w:pPr>
        <w:pStyle w:val="a3"/>
        <w:widowControl/>
        <w:spacing w:beforeAutospacing="0" w:afterAutospacing="0" w:line="360" w:lineRule="auto"/>
        <w:ind w:firstLineChars="228" w:firstLine="641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正选时间：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6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17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日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9:00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——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6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19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日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24:00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（第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17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教学周一至周三）</w:t>
      </w:r>
    </w:p>
    <w:p w:rsidR="006F6F1C" w:rsidRDefault="00D6213B">
      <w:pPr>
        <w:pStyle w:val="a3"/>
        <w:widowControl/>
        <w:spacing w:beforeAutospacing="0" w:afterAutospacing="0" w:line="360" w:lineRule="auto"/>
        <w:ind w:firstLineChars="228" w:firstLine="641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退补选时间：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7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日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9:00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——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7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7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日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24:00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（夏季学期第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教学周周一至周日）</w:t>
      </w:r>
    </w:p>
    <w:p w:rsidR="006F6F1C" w:rsidRDefault="00D6213B">
      <w:pPr>
        <w:pStyle w:val="a3"/>
        <w:widowControl/>
        <w:spacing w:beforeAutospacing="0" w:afterAutospacing="0" w:line="360" w:lineRule="auto"/>
        <w:ind w:firstLineChars="228" w:firstLine="638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此阶段仅供夏季学期课程选课，不进行秋季学期课程选课。</w:t>
      </w:r>
    </w:p>
    <w:p w:rsidR="006F6F1C" w:rsidRDefault="00D6213B">
      <w:pPr>
        <w:pStyle w:val="a3"/>
        <w:widowControl/>
        <w:spacing w:beforeAutospacing="0" w:afterAutospacing="0" w:line="360" w:lineRule="auto"/>
        <w:ind w:firstLineChars="228" w:firstLine="638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注意：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退补选截止日期为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7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7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日，退补选阶段结束后将不再接受任何选课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和退课的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操作。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且后续秋季课程选课期间，不再开放与夏季学期课程相关的操作。</w:t>
      </w:r>
    </w:p>
    <w:p w:rsidR="006F6F1C" w:rsidRDefault="00D6213B">
      <w:pPr>
        <w:pStyle w:val="a3"/>
        <w:widowControl/>
        <w:numPr>
          <w:ilvl w:val="0"/>
          <w:numId w:val="1"/>
        </w:numPr>
        <w:spacing w:beforeAutospacing="0" w:afterAutospacing="0" w:line="360" w:lineRule="auto"/>
        <w:ind w:firstLineChars="228" w:firstLine="641"/>
        <w:jc w:val="both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上课时间</w:t>
      </w:r>
    </w:p>
    <w:p w:rsidR="006F6F1C" w:rsidRDefault="00D6213B">
      <w:pPr>
        <w:pStyle w:val="a3"/>
        <w:widowControl/>
        <w:spacing w:beforeAutospacing="0" w:afterAutospacing="0" w:line="360" w:lineRule="auto"/>
        <w:ind w:firstLineChars="228" w:firstLine="638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夏季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学期上课时间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7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日——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8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24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日</w:t>
      </w:r>
    </w:p>
    <w:p w:rsidR="006F6F1C" w:rsidRDefault="00D6213B">
      <w:pPr>
        <w:pStyle w:val="a3"/>
        <w:widowControl/>
        <w:spacing w:beforeAutospacing="0" w:afterAutospacing="0" w:line="360" w:lineRule="auto"/>
        <w:ind w:firstLineChars="228" w:firstLine="638"/>
        <w:jc w:val="both"/>
        <w:rPr>
          <w:rFonts w:ascii="宋体" w:eastAsia="宋体" w:hAnsi="宋体" w:cs="宋体"/>
          <w:color w:val="000000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注意：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教务</w:t>
      </w:r>
      <w:r>
        <w:rPr>
          <w:rStyle w:val="a5"/>
          <w:rFonts w:ascii="仿宋" w:eastAsia="仿宋" w:hAnsi="仿宋" w:cs="仿宋" w:hint="eastAsia"/>
          <w:b w:val="0"/>
          <w:color w:val="000000"/>
          <w:sz w:val="28"/>
          <w:szCs w:val="28"/>
        </w:rPr>
        <w:t>系统中</w:t>
      </w:r>
      <w:r>
        <w:rPr>
          <w:rStyle w:val="a5"/>
          <w:rFonts w:ascii="仿宋" w:eastAsia="仿宋" w:hAnsi="仿宋" w:cs="仿宋" w:hint="eastAsia"/>
          <w:b w:val="0"/>
          <w:color w:val="000000"/>
          <w:sz w:val="28"/>
          <w:szCs w:val="28"/>
        </w:rPr>
        <w:t>选课时显示的</w:t>
      </w:r>
      <w:r>
        <w:rPr>
          <w:rStyle w:val="a5"/>
          <w:rFonts w:ascii="仿宋" w:eastAsia="仿宋" w:hAnsi="仿宋" w:cs="仿宋" w:hint="eastAsia"/>
          <w:b w:val="0"/>
          <w:color w:val="000000"/>
          <w:sz w:val="28"/>
          <w:szCs w:val="28"/>
        </w:rPr>
        <w:t>夏季学期</w:t>
      </w:r>
      <w:r>
        <w:rPr>
          <w:rStyle w:val="a5"/>
          <w:rFonts w:ascii="仿宋" w:eastAsia="仿宋" w:hAnsi="仿宋" w:cs="仿宋" w:hint="eastAsia"/>
          <w:b w:val="0"/>
          <w:color w:val="000000"/>
          <w:sz w:val="28"/>
          <w:szCs w:val="28"/>
        </w:rPr>
        <w:t>课程上课时间非实际上课时间，实际上</w:t>
      </w:r>
      <w:proofErr w:type="gramStart"/>
      <w:r>
        <w:rPr>
          <w:rStyle w:val="a5"/>
          <w:rFonts w:ascii="仿宋" w:eastAsia="仿宋" w:hAnsi="仿宋" w:cs="仿宋" w:hint="eastAsia"/>
          <w:b w:val="0"/>
          <w:color w:val="000000"/>
          <w:sz w:val="28"/>
          <w:szCs w:val="28"/>
        </w:rPr>
        <w:t>课时间请查询</w:t>
      </w:r>
      <w:proofErr w:type="gramEnd"/>
      <w:r>
        <w:rPr>
          <w:rStyle w:val="a5"/>
          <w:rFonts w:ascii="仿宋" w:eastAsia="仿宋" w:hAnsi="仿宋" w:cs="仿宋" w:hint="eastAsia"/>
          <w:b w:val="0"/>
          <w:color w:val="000000"/>
          <w:sz w:val="28"/>
          <w:szCs w:val="28"/>
        </w:rPr>
        <w:t>本通知附件中的课表</w:t>
      </w:r>
      <w:r>
        <w:rPr>
          <w:rFonts w:ascii="宋体" w:eastAsia="宋体" w:hAnsi="宋体" w:cs="宋体" w:hint="eastAsia"/>
          <w:color w:val="000000"/>
        </w:rPr>
        <w:t>。</w:t>
      </w:r>
    </w:p>
    <w:p w:rsidR="006F6F1C" w:rsidRDefault="00D6213B">
      <w:pPr>
        <w:pStyle w:val="a3"/>
        <w:widowControl/>
        <w:numPr>
          <w:ilvl w:val="0"/>
          <w:numId w:val="1"/>
        </w:numPr>
        <w:spacing w:beforeAutospacing="0" w:afterAutospacing="0" w:line="360" w:lineRule="auto"/>
        <w:ind w:firstLineChars="228" w:firstLine="641"/>
        <w:jc w:val="both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授课方式</w:t>
      </w:r>
    </w:p>
    <w:p w:rsidR="006F6F1C" w:rsidRDefault="00D6213B">
      <w:pPr>
        <w:pStyle w:val="a3"/>
        <w:widowControl/>
        <w:spacing w:beforeAutospacing="0" w:afterAutospacing="0" w:line="360" w:lineRule="auto"/>
        <w:ind w:firstLineChars="228" w:firstLine="638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夏季学期课程将采用网上授课的方式进行教学。具体上课所使用的教学平台，请于正选结束后及时进入课程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微信群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，听从任课老师安排。</w:t>
      </w:r>
    </w:p>
    <w:p w:rsidR="006F6F1C" w:rsidRDefault="00D6213B">
      <w:pPr>
        <w:pStyle w:val="a3"/>
        <w:widowControl/>
        <w:numPr>
          <w:ilvl w:val="0"/>
          <w:numId w:val="1"/>
        </w:numPr>
        <w:spacing w:beforeAutospacing="0" w:afterAutospacing="0" w:line="360" w:lineRule="auto"/>
        <w:ind w:firstLineChars="228" w:firstLine="641"/>
        <w:jc w:val="both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课程成绩</w:t>
      </w:r>
    </w:p>
    <w:p w:rsidR="006F6F1C" w:rsidRDefault="00D6213B">
      <w:pPr>
        <w:pStyle w:val="a3"/>
        <w:widowControl/>
        <w:spacing w:beforeAutospacing="0" w:afterAutospacing="0" w:line="360" w:lineRule="auto"/>
        <w:ind w:firstLineChars="228" w:firstLine="638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夏季学期课程在秋季学期开始之前结课，课程成绩随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2024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年秋季学期的研究生课程成绩在系统录入。</w:t>
      </w:r>
    </w:p>
    <w:p w:rsidR="006F6F1C" w:rsidRDefault="00D6213B">
      <w:pPr>
        <w:pStyle w:val="a3"/>
        <w:widowControl/>
        <w:numPr>
          <w:ilvl w:val="0"/>
          <w:numId w:val="1"/>
        </w:numPr>
        <w:spacing w:beforeAutospacing="0" w:afterAutospacing="0" w:line="360" w:lineRule="auto"/>
        <w:ind w:firstLineChars="228" w:firstLine="641"/>
        <w:jc w:val="both"/>
        <w:rPr>
          <w:rFonts w:ascii="宋体" w:eastAsia="宋体" w:hAnsi="宋体" w:cs="宋体"/>
          <w:b/>
          <w:bCs/>
          <w:color w:val="000000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lastRenderedPageBreak/>
        <w:t>其他</w:t>
      </w:r>
    </w:p>
    <w:p w:rsidR="006F6F1C" w:rsidRDefault="00D6213B">
      <w:pPr>
        <w:pStyle w:val="a3"/>
        <w:widowControl/>
        <w:spacing w:beforeAutospacing="0" w:afterAutospacing="0" w:line="360" w:lineRule="auto"/>
        <w:ind w:firstLineChars="228" w:firstLine="638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由于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夏季学期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课程开课时间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是在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202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级研究生完成报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到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注册之前，所以需要各学院协助通知新生选课事宜，要求如下：</w:t>
      </w:r>
    </w:p>
    <w:p w:rsidR="006F6F1C" w:rsidRDefault="00D6213B">
      <w:pPr>
        <w:pStyle w:val="a3"/>
        <w:widowControl/>
        <w:numPr>
          <w:ilvl w:val="0"/>
          <w:numId w:val="3"/>
        </w:numPr>
        <w:spacing w:beforeAutospacing="0" w:afterAutospacing="0" w:line="360" w:lineRule="auto"/>
        <w:ind w:left="0" w:firstLineChars="228" w:firstLine="638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通知有意在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夏季学期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修课的学生，按下述方式登录“北京交通大学教务系统”，阅读通知公告栏中有关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夏季学期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课程的选课通知，</w:t>
      </w:r>
      <w:r>
        <w:rPr>
          <w:rStyle w:val="a5"/>
          <w:rFonts w:ascii="仿宋" w:eastAsia="仿宋" w:hAnsi="仿宋" w:cs="仿宋" w:hint="eastAsia"/>
          <w:color w:val="000000"/>
          <w:sz w:val="28"/>
          <w:szCs w:val="28"/>
        </w:rPr>
        <w:t>并于</w:t>
      </w:r>
      <w:r>
        <w:rPr>
          <w:rStyle w:val="a5"/>
          <w:rFonts w:ascii="仿宋" w:eastAsia="仿宋" w:hAnsi="仿宋" w:cs="仿宋" w:hint="eastAsia"/>
          <w:color w:val="000000"/>
          <w:sz w:val="28"/>
          <w:szCs w:val="28"/>
        </w:rPr>
        <w:t>6</w:t>
      </w:r>
      <w:r>
        <w:rPr>
          <w:rStyle w:val="a5"/>
          <w:rFonts w:ascii="仿宋" w:eastAsia="仿宋" w:hAnsi="仿宋" w:cs="仿宋" w:hint="eastAsia"/>
          <w:color w:val="000000"/>
          <w:sz w:val="28"/>
          <w:szCs w:val="28"/>
        </w:rPr>
        <w:t>月</w:t>
      </w:r>
      <w:r>
        <w:rPr>
          <w:rStyle w:val="a5"/>
          <w:rFonts w:ascii="仿宋" w:eastAsia="仿宋" w:hAnsi="仿宋" w:cs="仿宋" w:hint="eastAsia"/>
          <w:color w:val="000000"/>
          <w:sz w:val="28"/>
          <w:szCs w:val="28"/>
        </w:rPr>
        <w:t>17</w:t>
      </w:r>
      <w:r>
        <w:rPr>
          <w:rStyle w:val="a5"/>
          <w:rFonts w:ascii="仿宋" w:eastAsia="仿宋" w:hAnsi="仿宋" w:cs="仿宋" w:hint="eastAsia"/>
          <w:color w:val="000000"/>
          <w:sz w:val="28"/>
          <w:szCs w:val="28"/>
        </w:rPr>
        <w:t>日—</w:t>
      </w:r>
      <w:r>
        <w:rPr>
          <w:rStyle w:val="a5"/>
          <w:rFonts w:ascii="仿宋" w:eastAsia="仿宋" w:hAnsi="仿宋" w:cs="仿宋" w:hint="eastAsia"/>
          <w:color w:val="000000"/>
          <w:sz w:val="28"/>
          <w:szCs w:val="28"/>
        </w:rPr>
        <w:t>6</w:t>
      </w:r>
      <w:r>
        <w:rPr>
          <w:rStyle w:val="a5"/>
          <w:rFonts w:ascii="仿宋" w:eastAsia="仿宋" w:hAnsi="仿宋" w:cs="仿宋" w:hint="eastAsia"/>
          <w:color w:val="000000"/>
          <w:sz w:val="28"/>
          <w:szCs w:val="28"/>
        </w:rPr>
        <w:t>月</w:t>
      </w:r>
      <w:r>
        <w:rPr>
          <w:rStyle w:val="a5"/>
          <w:rFonts w:ascii="仿宋" w:eastAsia="仿宋" w:hAnsi="仿宋" w:cs="仿宋" w:hint="eastAsia"/>
          <w:color w:val="000000"/>
          <w:sz w:val="28"/>
          <w:szCs w:val="28"/>
        </w:rPr>
        <w:t>19</w:t>
      </w:r>
      <w:r>
        <w:rPr>
          <w:rStyle w:val="a5"/>
          <w:rFonts w:ascii="仿宋" w:eastAsia="仿宋" w:hAnsi="仿宋" w:cs="仿宋" w:hint="eastAsia"/>
          <w:color w:val="000000"/>
          <w:sz w:val="28"/>
          <w:szCs w:val="28"/>
        </w:rPr>
        <w:t>日期间进行选课操作。</w:t>
      </w:r>
    </w:p>
    <w:p w:rsidR="006F6F1C" w:rsidRDefault="00D6213B">
      <w:pPr>
        <w:pStyle w:val="a3"/>
        <w:widowControl/>
        <w:spacing w:beforeAutospacing="0" w:afterAutospacing="0" w:line="360" w:lineRule="auto"/>
        <w:ind w:firstLineChars="228" w:firstLine="641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 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登录网址：</w:t>
      </w:r>
      <w:r>
        <w:rPr>
          <w:rFonts w:ascii="仿宋" w:eastAsia="仿宋" w:hAnsi="仿宋" w:cs="仿宋" w:hint="eastAsia"/>
          <w:b/>
          <w:bCs/>
          <w:color w:val="0000FF"/>
          <w:sz w:val="28"/>
          <w:szCs w:val="28"/>
          <w:u w:val="single"/>
        </w:rPr>
        <w:t>https://aa.bjtu.edu.cn/client/login/</w:t>
      </w:r>
    </w:p>
    <w:p w:rsidR="006F6F1C" w:rsidRDefault="00D6213B">
      <w:pPr>
        <w:pStyle w:val="a3"/>
        <w:widowControl/>
        <w:spacing w:beforeAutospacing="0" w:afterAutospacing="0" w:line="360" w:lineRule="auto"/>
        <w:ind w:firstLineChars="228" w:firstLine="641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 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登录用户名：学号</w:t>
      </w:r>
    </w:p>
    <w:p w:rsidR="006F6F1C" w:rsidRDefault="00D6213B">
      <w:pPr>
        <w:pStyle w:val="a3"/>
        <w:widowControl/>
        <w:spacing w:beforeAutospacing="0" w:afterAutospacing="0" w:line="360" w:lineRule="auto"/>
        <w:ind w:firstLineChars="228" w:firstLine="641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 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初始登录密码：身份证后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位（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X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结尾的大写）</w:t>
      </w:r>
    </w:p>
    <w:p w:rsidR="006F6F1C" w:rsidRDefault="00D6213B">
      <w:pPr>
        <w:pStyle w:val="a3"/>
        <w:widowControl/>
        <w:spacing w:beforeAutospacing="0" w:afterAutospacing="0" w:line="360" w:lineRule="auto"/>
        <w:ind w:firstLineChars="228" w:firstLine="641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具体选课操作说明请查看附件</w:t>
      </w:r>
    </w:p>
    <w:p w:rsidR="00B322CA" w:rsidRDefault="00B322CA" w:rsidP="00B322CA">
      <w:pPr>
        <w:pStyle w:val="a3"/>
        <w:widowControl/>
        <w:numPr>
          <w:ilvl w:val="0"/>
          <w:numId w:val="3"/>
        </w:numPr>
        <w:spacing w:beforeAutospacing="0" w:afterAutospacing="0" w:line="360" w:lineRule="auto"/>
        <w:ind w:left="0" w:firstLineChars="228" w:firstLine="638"/>
        <w:rPr>
          <w:rFonts w:ascii="仿宋" w:eastAsia="仿宋" w:hAnsi="仿宋" w:cs="仿宋"/>
          <w:color w:val="000000"/>
          <w:sz w:val="28"/>
          <w:szCs w:val="28"/>
        </w:rPr>
      </w:pPr>
      <w:r w:rsidRPr="00B322CA">
        <w:rPr>
          <w:rFonts w:ascii="仿宋" w:eastAsia="仿宋" w:hAnsi="仿宋" w:cs="仿宋" w:hint="eastAsia"/>
          <w:color w:val="000000"/>
          <w:sz w:val="28"/>
          <w:szCs w:val="28"/>
        </w:rPr>
        <w:t>请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选课前</w:t>
      </w:r>
      <w:r w:rsidRPr="00B322CA">
        <w:rPr>
          <w:rFonts w:ascii="仿宋" w:eastAsia="仿宋" w:hAnsi="仿宋" w:cs="仿宋" w:hint="eastAsia"/>
          <w:color w:val="000000"/>
          <w:sz w:val="28"/>
          <w:szCs w:val="28"/>
        </w:rPr>
        <w:t>仔细阅读“暑期选课通知”、“夏季学期研究生课程选课操作说明”、“计算机学院关于夏季学期研究生选课补充说明”和“计算机学院夏季学期开设课程基本情况表”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，在导师指导下选课。</w:t>
      </w:r>
    </w:p>
    <w:p w:rsidR="006F6F1C" w:rsidRDefault="00D6213B">
      <w:pPr>
        <w:pStyle w:val="a3"/>
        <w:widowControl/>
        <w:numPr>
          <w:ilvl w:val="0"/>
          <w:numId w:val="3"/>
        </w:numPr>
        <w:spacing w:beforeAutospacing="0" w:afterAutospacing="0" w:line="360" w:lineRule="auto"/>
        <w:ind w:left="0" w:firstLineChars="228" w:firstLine="638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因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202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级学生还未完成报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到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注册等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入学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手续，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202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级学生当前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为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“拟录取”状态，学校提供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夏季学期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课程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修课机会不与最终录取名单挂钩。</w:t>
      </w:r>
    </w:p>
    <w:p w:rsidR="006F6F1C" w:rsidRDefault="00D6213B">
      <w:pPr>
        <w:pStyle w:val="a3"/>
        <w:widowControl/>
        <w:numPr>
          <w:ilvl w:val="0"/>
          <w:numId w:val="3"/>
        </w:numPr>
        <w:spacing w:beforeAutospacing="0" w:afterAutospacing="0" w:line="360" w:lineRule="auto"/>
        <w:ind w:left="0" w:firstLineChars="228" w:firstLine="638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夏季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学期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计算机学院开设的《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C402002B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深度学习》课程秋季学期还会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开设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线下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课堂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，其他课程秋季将不再开设，请学生在导师指导下，根据自身情况，合理安排选课。</w:t>
      </w:r>
    </w:p>
    <w:p w:rsidR="006F6F1C" w:rsidRDefault="00D6213B">
      <w:pPr>
        <w:pStyle w:val="a3"/>
        <w:widowControl/>
        <w:numPr>
          <w:ilvl w:val="0"/>
          <w:numId w:val="3"/>
        </w:numPr>
        <w:spacing w:beforeAutospacing="0" w:afterAutospacing="0" w:line="360" w:lineRule="auto"/>
        <w:ind w:left="0" w:firstLineChars="228" w:firstLine="638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所有研究生需使用研究生正式学号选课，推免生不要用临时学号选课，选课最终结果以教务系统中的选课结果为准。</w:t>
      </w:r>
      <w:r w:rsidR="00B322CA" w:rsidRPr="00296FFC">
        <w:rPr>
          <w:rFonts w:ascii="仿宋" w:eastAsia="仿宋" w:hAnsi="仿宋" w:cs="Calibri" w:hint="eastAsia"/>
          <w:color w:val="000000"/>
          <w:sz w:val="28"/>
          <w:szCs w:val="28"/>
        </w:rPr>
        <w:t>学号</w:t>
      </w:r>
      <w:r w:rsidR="00027D57" w:rsidRPr="00296FFC">
        <w:rPr>
          <w:rFonts w:ascii="仿宋" w:eastAsia="仿宋" w:hAnsi="仿宋" w:cs="Calibri" w:hint="eastAsia"/>
          <w:color w:val="000000"/>
          <w:sz w:val="28"/>
          <w:szCs w:val="28"/>
        </w:rPr>
        <w:t>如已有</w:t>
      </w:r>
      <w:r w:rsidR="0084493D" w:rsidRPr="00296FFC">
        <w:rPr>
          <w:rFonts w:ascii="仿宋" w:eastAsia="仿宋" w:hAnsi="仿宋" w:cs="Calibri" w:hint="eastAsia"/>
          <w:color w:val="000000"/>
          <w:sz w:val="28"/>
          <w:szCs w:val="28"/>
        </w:rPr>
        <w:t>，</w:t>
      </w:r>
      <w:r w:rsidR="00B322CA" w:rsidRPr="00296FFC">
        <w:rPr>
          <w:rFonts w:ascii="仿宋" w:eastAsia="仿宋" w:hAnsi="仿宋" w:cs="Calibri" w:hint="eastAsia"/>
          <w:color w:val="000000"/>
          <w:sz w:val="28"/>
          <w:szCs w:val="28"/>
        </w:rPr>
        <w:lastRenderedPageBreak/>
        <w:t>可以通过链接查询：</w:t>
      </w:r>
      <w:hyperlink r:id="rId7" w:history="1">
        <w:r w:rsidR="00296FFC" w:rsidRPr="00F8228C">
          <w:rPr>
            <w:rStyle w:val="a6"/>
            <w:rFonts w:ascii="仿宋" w:eastAsia="仿宋" w:hAnsi="仿宋" w:cs="Calibri" w:hint="eastAsia"/>
            <w:sz w:val="28"/>
            <w:szCs w:val="28"/>
          </w:rPr>
          <w:t>https://gsadmission.bjtu.edu.cn/master/login/</w:t>
        </w:r>
      </w:hyperlink>
      <w:r w:rsidR="00B322CA" w:rsidRPr="00296FFC">
        <w:rPr>
          <w:rFonts w:ascii="仿宋" w:eastAsia="仿宋" w:hAnsi="仿宋" w:cs="Calibri" w:hint="eastAsia"/>
          <w:color w:val="000000"/>
          <w:sz w:val="28"/>
          <w:szCs w:val="28"/>
        </w:rPr>
        <w:t>；</w:t>
      </w:r>
    </w:p>
    <w:p w:rsidR="006F6F1C" w:rsidRDefault="00D6213B">
      <w:pPr>
        <w:pStyle w:val="a3"/>
        <w:widowControl/>
        <w:numPr>
          <w:ilvl w:val="0"/>
          <w:numId w:val="3"/>
        </w:numPr>
        <w:spacing w:beforeAutospacing="0" w:afterAutospacing="0" w:line="360" w:lineRule="auto"/>
        <w:ind w:left="0" w:firstLineChars="228" w:firstLine="638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夏季学期课程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后续相关事宜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，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请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学生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及时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关注“北京交通大学教务系统”中的通知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。</w:t>
      </w:r>
      <w:r w:rsidR="00B925EA">
        <w:rPr>
          <w:rFonts w:ascii="仿宋" w:eastAsia="仿宋" w:hAnsi="仿宋" w:cs="仿宋"/>
          <w:color w:val="000000"/>
          <w:sz w:val="28"/>
          <w:szCs w:val="28"/>
        </w:rPr>
        <w:br/>
      </w:r>
    </w:p>
    <w:p w:rsidR="00B925EA" w:rsidRDefault="00B925EA" w:rsidP="00B925EA">
      <w:pPr>
        <w:pStyle w:val="a3"/>
        <w:widowControl/>
        <w:spacing w:beforeAutospacing="0" w:afterAutospacing="0" w:line="360" w:lineRule="auto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附件：</w:t>
      </w:r>
      <w:r>
        <w:rPr>
          <w:rFonts w:ascii="仿宋" w:eastAsia="仿宋" w:hAnsi="仿宋" w:cs="仿宋"/>
          <w:color w:val="000000"/>
          <w:sz w:val="28"/>
          <w:szCs w:val="28"/>
        </w:rPr>
        <w:br/>
      </w:r>
      <w:r w:rsidRPr="00B925EA">
        <w:rPr>
          <w:rFonts w:ascii="仿宋" w:eastAsia="仿宋" w:hAnsi="仿宋" w:cs="仿宋" w:hint="eastAsia"/>
          <w:color w:val="000000"/>
          <w:sz w:val="28"/>
          <w:szCs w:val="28"/>
        </w:rPr>
        <w:t>1-关于2024年夏季学期研究生课程开课及选课相关事宜的通知</w:t>
      </w:r>
      <w:r>
        <w:rPr>
          <w:rFonts w:ascii="仿宋" w:eastAsia="仿宋" w:hAnsi="仿宋" w:cs="仿宋"/>
          <w:color w:val="000000"/>
          <w:sz w:val="28"/>
          <w:szCs w:val="28"/>
        </w:rPr>
        <w:br/>
      </w:r>
      <w:r w:rsidRPr="00B925EA">
        <w:rPr>
          <w:rFonts w:ascii="仿宋" w:eastAsia="仿宋" w:hAnsi="仿宋" w:cs="仿宋" w:hint="eastAsia"/>
          <w:color w:val="000000"/>
          <w:sz w:val="28"/>
          <w:szCs w:val="28"/>
        </w:rPr>
        <w:t>2-计算机学院关于夏季学期研究生选课补充说明</w:t>
      </w:r>
      <w:r>
        <w:rPr>
          <w:rFonts w:ascii="仿宋" w:eastAsia="仿宋" w:hAnsi="仿宋" w:cs="仿宋"/>
          <w:color w:val="000000"/>
          <w:sz w:val="28"/>
          <w:szCs w:val="28"/>
        </w:rPr>
        <w:br/>
      </w:r>
      <w:r w:rsidRPr="00B925EA">
        <w:rPr>
          <w:rFonts w:ascii="仿宋" w:eastAsia="仿宋" w:hAnsi="仿宋" w:cs="仿宋" w:hint="eastAsia"/>
          <w:color w:val="000000"/>
          <w:sz w:val="28"/>
          <w:szCs w:val="28"/>
        </w:rPr>
        <w:t>3-2024年夏季学期研究生课程开课表</w:t>
      </w:r>
      <w:r>
        <w:rPr>
          <w:rFonts w:ascii="仿宋" w:eastAsia="仿宋" w:hAnsi="仿宋" w:cs="仿宋"/>
          <w:color w:val="000000"/>
          <w:sz w:val="28"/>
          <w:szCs w:val="28"/>
        </w:rPr>
        <w:br/>
      </w:r>
      <w:r w:rsidRPr="00B925EA">
        <w:rPr>
          <w:rFonts w:ascii="仿宋" w:eastAsia="仿宋" w:hAnsi="仿宋" w:cs="仿宋" w:hint="eastAsia"/>
          <w:color w:val="000000"/>
          <w:sz w:val="28"/>
          <w:szCs w:val="28"/>
        </w:rPr>
        <w:t>4-计算机学院夏季学期开设课程基本情况表</w:t>
      </w:r>
      <w:r>
        <w:rPr>
          <w:rFonts w:ascii="仿宋" w:eastAsia="仿宋" w:hAnsi="仿宋" w:cs="仿宋"/>
          <w:color w:val="000000"/>
          <w:sz w:val="28"/>
          <w:szCs w:val="28"/>
        </w:rPr>
        <w:br/>
      </w:r>
      <w:r w:rsidRPr="00B925EA">
        <w:rPr>
          <w:rFonts w:ascii="仿宋" w:eastAsia="仿宋" w:hAnsi="仿宋" w:cs="仿宋" w:hint="eastAsia"/>
          <w:color w:val="000000"/>
          <w:sz w:val="28"/>
          <w:szCs w:val="28"/>
        </w:rPr>
        <w:t>5-夏季学期研究生课程选课操作说明</w:t>
      </w:r>
      <w:r>
        <w:rPr>
          <w:rFonts w:ascii="仿宋" w:eastAsia="仿宋" w:hAnsi="仿宋" w:cs="仿宋"/>
          <w:color w:val="000000"/>
          <w:sz w:val="28"/>
          <w:szCs w:val="28"/>
        </w:rPr>
        <w:br/>
      </w:r>
      <w:r w:rsidRPr="00B925EA">
        <w:rPr>
          <w:rFonts w:ascii="仿宋" w:eastAsia="仿宋" w:hAnsi="仿宋" w:cs="仿宋" w:hint="eastAsia"/>
          <w:color w:val="000000"/>
          <w:sz w:val="28"/>
          <w:szCs w:val="28"/>
        </w:rPr>
        <w:t>6-校历--2024春</w:t>
      </w:r>
    </w:p>
    <w:p w:rsidR="006F6F1C" w:rsidRPr="00AF434B" w:rsidRDefault="006F6F1C">
      <w:pPr>
        <w:pStyle w:val="a3"/>
        <w:widowControl/>
        <w:ind w:leftChars="200" w:left="420"/>
        <w:jc w:val="both"/>
        <w:rPr>
          <w:rFonts w:ascii="仿宋" w:eastAsia="仿宋" w:hAnsi="仿宋" w:cs="仿宋"/>
          <w:color w:val="000000"/>
          <w:sz w:val="28"/>
          <w:szCs w:val="28"/>
        </w:rPr>
      </w:pPr>
    </w:p>
    <w:p w:rsidR="006F6F1C" w:rsidRDefault="00027D57" w:rsidP="00027D57">
      <w:pPr>
        <w:pStyle w:val="a3"/>
        <w:widowControl/>
        <w:spacing w:beforeAutospacing="0" w:afterAutospacing="0" w:line="360" w:lineRule="auto"/>
        <w:ind w:firstLineChars="1900" w:firstLine="53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计算机科学与技术学院</w:t>
      </w:r>
    </w:p>
    <w:p w:rsidR="006F6F1C" w:rsidRDefault="00D6213B" w:rsidP="006235A3">
      <w:pPr>
        <w:pStyle w:val="a3"/>
        <w:widowControl/>
        <w:spacing w:beforeAutospacing="0" w:afterAutospacing="0" w:line="360" w:lineRule="auto"/>
        <w:ind w:firstLineChars="2200" w:firstLine="61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2024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6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月</w:t>
      </w:r>
      <w:r w:rsidR="006235A3">
        <w:rPr>
          <w:rFonts w:ascii="仿宋" w:eastAsia="仿宋" w:hAnsi="仿宋" w:cs="仿宋"/>
          <w:color w:val="000000"/>
          <w:sz w:val="28"/>
          <w:szCs w:val="28"/>
        </w:rPr>
        <w:t>11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日</w:t>
      </w:r>
    </w:p>
    <w:sectPr w:rsidR="006F6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13B" w:rsidRDefault="00D6213B" w:rsidP="006235A3">
      <w:r>
        <w:separator/>
      </w:r>
    </w:p>
  </w:endnote>
  <w:endnote w:type="continuationSeparator" w:id="0">
    <w:p w:rsidR="00D6213B" w:rsidRDefault="00D6213B" w:rsidP="0062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13B" w:rsidRDefault="00D6213B" w:rsidP="006235A3">
      <w:r>
        <w:separator/>
      </w:r>
    </w:p>
  </w:footnote>
  <w:footnote w:type="continuationSeparator" w:id="0">
    <w:p w:rsidR="00D6213B" w:rsidRDefault="00D6213B" w:rsidP="00623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8525D3"/>
    <w:multiLevelType w:val="singleLevel"/>
    <w:tmpl w:val="C18525D3"/>
    <w:lvl w:ilvl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1" w15:restartNumberingAfterBreak="0">
    <w:nsid w:val="2B2A3349"/>
    <w:multiLevelType w:val="singleLevel"/>
    <w:tmpl w:val="2B2A3349"/>
    <w:lvl w:ilvl="0">
      <w:start w:val="1"/>
      <w:numFmt w:val="decimal"/>
      <w:suff w:val="space"/>
      <w:lvlText w:val="%1."/>
      <w:lvlJc w:val="left"/>
      <w:pPr>
        <w:ind w:left="-8"/>
      </w:pPr>
    </w:lvl>
  </w:abstractNum>
  <w:abstractNum w:abstractNumId="2" w15:restartNumberingAfterBreak="0">
    <w:nsid w:val="2DAB219C"/>
    <w:multiLevelType w:val="singleLevel"/>
    <w:tmpl w:val="2DAB219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MGY2NjUwMGIyMGQ2NWY2YThlNDk0OTA4ZWQyZmEifQ=="/>
  </w:docVars>
  <w:rsids>
    <w:rsidRoot w:val="4E3D6398"/>
    <w:rsid w:val="00027D57"/>
    <w:rsid w:val="00296FFC"/>
    <w:rsid w:val="00464362"/>
    <w:rsid w:val="006235A3"/>
    <w:rsid w:val="006F6F1C"/>
    <w:rsid w:val="00743CD5"/>
    <w:rsid w:val="00814DC7"/>
    <w:rsid w:val="0084493D"/>
    <w:rsid w:val="00AF434B"/>
    <w:rsid w:val="00B322CA"/>
    <w:rsid w:val="00B925EA"/>
    <w:rsid w:val="00D6213B"/>
    <w:rsid w:val="00DE4DDD"/>
    <w:rsid w:val="027A149C"/>
    <w:rsid w:val="0A40121D"/>
    <w:rsid w:val="0FB44F4F"/>
    <w:rsid w:val="1250072A"/>
    <w:rsid w:val="17FE74EB"/>
    <w:rsid w:val="1EE519AB"/>
    <w:rsid w:val="282E1BF8"/>
    <w:rsid w:val="2AE02D6C"/>
    <w:rsid w:val="2EE40B64"/>
    <w:rsid w:val="33EB4348"/>
    <w:rsid w:val="372413FB"/>
    <w:rsid w:val="38F55CAE"/>
    <w:rsid w:val="39173AD0"/>
    <w:rsid w:val="3B3B4F65"/>
    <w:rsid w:val="3BA40D5C"/>
    <w:rsid w:val="4E3D6398"/>
    <w:rsid w:val="5CFF5530"/>
    <w:rsid w:val="5EFF75C2"/>
    <w:rsid w:val="67BA2101"/>
    <w:rsid w:val="69AD2847"/>
    <w:rsid w:val="6C57134F"/>
    <w:rsid w:val="6F0408D1"/>
    <w:rsid w:val="7D47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2D4D17"/>
  <w15:docId w15:val="{4112D537-0BAA-4867-A325-17D9A8B5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a8"/>
    <w:rsid w:val="00623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235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623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6235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sadmission.bjtu.edu.cn/master/log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zqy</dc:creator>
  <cp:lastModifiedBy>lenovo</cp:lastModifiedBy>
  <cp:revision>16</cp:revision>
  <dcterms:created xsi:type="dcterms:W3CDTF">2023-05-31T07:02:00Z</dcterms:created>
  <dcterms:modified xsi:type="dcterms:W3CDTF">2024-06-11T08:11:00Z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FDD5D5150DD2401496C7337A26599B46_13</vt:lpwstr>
  </property>
</Properties>
</file>