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38" w:rsidRPr="00671E7A" w:rsidRDefault="00671E7A" w:rsidP="00671E7A">
      <w:pPr>
        <w:spacing w:line="480" w:lineRule="auto"/>
        <w:jc w:val="center"/>
        <w:rPr>
          <w:rFonts w:ascii="仿宋" w:eastAsia="仿宋" w:hAnsi="仿宋" w:cs="仿宋"/>
          <w:b/>
          <w:bCs/>
          <w:sz w:val="32"/>
          <w:szCs w:val="36"/>
        </w:rPr>
      </w:pPr>
      <w:r w:rsidRPr="00671E7A">
        <w:rPr>
          <w:rFonts w:ascii="仿宋" w:eastAsia="仿宋" w:hAnsi="仿宋" w:cs="仿宋" w:hint="eastAsia"/>
          <w:b/>
          <w:bCs/>
          <w:sz w:val="32"/>
          <w:szCs w:val="36"/>
        </w:rPr>
        <w:t>北京交通大学</w:t>
      </w:r>
      <w:r w:rsidR="007E5D38" w:rsidRPr="00671E7A">
        <w:rPr>
          <w:rFonts w:ascii="仿宋" w:eastAsia="仿宋" w:hAnsi="仿宋" w:cs="仿宋" w:hint="eastAsia"/>
          <w:b/>
          <w:bCs/>
          <w:sz w:val="32"/>
          <w:szCs w:val="36"/>
        </w:rPr>
        <w:t>计算机与信息技术学院</w:t>
      </w:r>
    </w:p>
    <w:p w:rsidR="0043649A" w:rsidRPr="00671E7A" w:rsidRDefault="007E5D38" w:rsidP="00671E7A">
      <w:pPr>
        <w:spacing w:line="480" w:lineRule="auto"/>
        <w:jc w:val="center"/>
        <w:rPr>
          <w:rFonts w:ascii="仿宋" w:eastAsia="仿宋" w:hAnsi="仿宋" w:cs="仿宋"/>
          <w:b/>
          <w:bCs/>
          <w:sz w:val="32"/>
          <w:szCs w:val="36"/>
        </w:rPr>
      </w:pPr>
      <w:r w:rsidRPr="00671E7A">
        <w:rPr>
          <w:rFonts w:ascii="仿宋" w:eastAsia="仿宋" w:hAnsi="仿宋" w:cs="仿宋" w:hint="eastAsia"/>
          <w:b/>
          <w:bCs/>
          <w:sz w:val="32"/>
          <w:szCs w:val="36"/>
        </w:rPr>
        <w:t>学生</w:t>
      </w:r>
      <w:r w:rsidR="00671E7A" w:rsidRPr="00671E7A">
        <w:rPr>
          <w:rFonts w:ascii="仿宋" w:eastAsia="仿宋" w:hAnsi="仿宋" w:cs="仿宋" w:hint="eastAsia"/>
          <w:b/>
          <w:bCs/>
          <w:sz w:val="32"/>
          <w:szCs w:val="36"/>
        </w:rPr>
        <w:t>返校承诺书</w:t>
      </w:r>
    </w:p>
    <w:p w:rsidR="0043649A" w:rsidRPr="00671E7A" w:rsidRDefault="00671E7A" w:rsidP="00671E7A">
      <w:pPr>
        <w:spacing w:line="276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本人郑重承诺：</w:t>
      </w:r>
    </w:p>
    <w:p w:rsidR="007E5D38" w:rsidRPr="00671E7A" w:rsidRDefault="007E5D38" w:rsidP="00671E7A">
      <w:pPr>
        <w:tabs>
          <w:tab w:val="left" w:pos="312"/>
        </w:tabs>
        <w:spacing w:line="276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71E7A">
        <w:rPr>
          <w:rFonts w:ascii="仿宋" w:eastAsia="仿宋" w:hAnsi="仿宋" w:cs="仿宋"/>
          <w:b/>
          <w:bCs/>
          <w:sz w:val="28"/>
          <w:szCs w:val="28"/>
        </w:rPr>
        <w:t>1.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严格执行</w:t>
      </w:r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北京市及学校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疫情防控最新部署安排，</w:t>
      </w:r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持4</w:t>
      </w:r>
      <w:r w:rsidRPr="00671E7A">
        <w:rPr>
          <w:rFonts w:ascii="仿宋" w:eastAsia="仿宋" w:hAnsi="仿宋" w:cs="仿宋"/>
          <w:b/>
          <w:bCs/>
          <w:sz w:val="28"/>
          <w:szCs w:val="28"/>
        </w:rPr>
        <w:t>8</w:t>
      </w:r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小时内核酸检测阴性证明、“北京健康宝”绿码、校园</w:t>
      </w:r>
      <w:proofErr w:type="gramStart"/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一</w:t>
      </w:r>
      <w:proofErr w:type="gramEnd"/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卡通返京入校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，期间不参加集体活动等有关防控要求。</w:t>
      </w:r>
    </w:p>
    <w:p w:rsidR="0043649A" w:rsidRPr="00671E7A" w:rsidRDefault="007E5D38" w:rsidP="00671E7A">
      <w:pPr>
        <w:tabs>
          <w:tab w:val="left" w:pos="312"/>
        </w:tabs>
        <w:spacing w:line="276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71E7A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2</w:t>
      </w:r>
      <w:r w:rsidRPr="00671E7A"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</w:rPr>
        <w:t>.</w:t>
      </w:r>
      <w:r w:rsidRPr="00671E7A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返校前</w:t>
      </w:r>
      <w:r w:rsidRPr="00671E7A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连续1</w:t>
      </w:r>
      <w:r w:rsidRPr="00671E7A"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shd w:val="clear" w:color="auto" w:fill="FFFFFF"/>
        </w:rPr>
        <w:t>4</w:t>
      </w:r>
      <w:r w:rsidRPr="00671E7A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天以上</w:t>
      </w:r>
      <w:r w:rsidRPr="00671E7A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shd w:val="clear" w:color="auto" w:fill="FFFFFF"/>
        </w:rPr>
        <w:t>未到过中高风险地区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，</w:t>
      </w:r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并在返校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系统内连续健康打卡满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14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天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43649A" w:rsidRPr="00671E7A" w:rsidRDefault="007E5D38" w:rsidP="00671E7A">
      <w:pPr>
        <w:tabs>
          <w:tab w:val="left" w:pos="312"/>
        </w:tabs>
        <w:spacing w:line="276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3</w:t>
      </w:r>
      <w:r w:rsidRPr="00671E7A">
        <w:rPr>
          <w:rFonts w:ascii="仿宋" w:eastAsia="仿宋" w:hAnsi="仿宋" w:cs="仿宋"/>
          <w:b/>
          <w:bCs/>
          <w:sz w:val="28"/>
          <w:szCs w:val="28"/>
        </w:rPr>
        <w:t>.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严格落实常态化校园疫情防控各项措施和管理规定。</w:t>
      </w:r>
    </w:p>
    <w:p w:rsidR="0043649A" w:rsidRPr="00671E7A" w:rsidRDefault="007E5D38" w:rsidP="00671E7A">
      <w:pPr>
        <w:tabs>
          <w:tab w:val="left" w:pos="312"/>
        </w:tabs>
        <w:spacing w:line="276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 w:rsidRPr="00671E7A">
        <w:rPr>
          <w:rFonts w:ascii="仿宋" w:eastAsia="仿宋" w:hAnsi="仿宋" w:cs="仿宋"/>
          <w:b/>
          <w:bCs/>
          <w:sz w:val="28"/>
          <w:szCs w:val="28"/>
        </w:rPr>
        <w:t>.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做好个人卫生和防护措施，勤洗手、常通风、不聚集。</w:t>
      </w:r>
    </w:p>
    <w:p w:rsidR="007E5D38" w:rsidRPr="00671E7A" w:rsidRDefault="007E5D38" w:rsidP="00671E7A">
      <w:pPr>
        <w:tabs>
          <w:tab w:val="left" w:pos="312"/>
        </w:tabs>
        <w:spacing w:line="276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 w:rsidRPr="00671E7A">
        <w:rPr>
          <w:rFonts w:ascii="仿宋" w:eastAsia="仿宋" w:hAnsi="仿宋" w:cs="仿宋"/>
          <w:b/>
          <w:bCs/>
          <w:sz w:val="28"/>
          <w:szCs w:val="28"/>
        </w:rPr>
        <w:t>.</w:t>
      </w:r>
      <w:r w:rsidR="00671E7A" w:rsidRPr="00671E7A">
        <w:rPr>
          <w:rFonts w:ascii="仿宋" w:eastAsia="仿宋" w:hAnsi="仿宋" w:cs="仿宋"/>
          <w:b/>
          <w:bCs/>
          <w:sz w:val="28"/>
          <w:szCs w:val="28"/>
        </w:rPr>
        <w:t>上报的位置、健康状况等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信息均真实、准确，无瞒报、谎报</w:t>
      </w:r>
      <w:r w:rsidR="00671E7A" w:rsidRPr="00671E7A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43649A" w:rsidRPr="00671E7A" w:rsidRDefault="00671E7A" w:rsidP="00671E7A">
      <w:pPr>
        <w:spacing w:line="276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671E7A">
        <w:rPr>
          <w:rFonts w:ascii="仿宋" w:eastAsia="仿宋" w:hAnsi="仿宋" w:cs="仿宋" w:hint="eastAsia"/>
          <w:b/>
          <w:bCs/>
          <w:sz w:val="28"/>
          <w:szCs w:val="28"/>
        </w:rPr>
        <w:t>如违反以上情况，本人愿意承担相关责任。特此承诺！具体返校情况如下：</w:t>
      </w:r>
    </w:p>
    <w:p w:rsidR="00671E7A" w:rsidRPr="00671E7A" w:rsidRDefault="00671E7A" w:rsidP="00671E7A">
      <w:pPr>
        <w:spacing w:line="276" w:lineRule="auto"/>
        <w:rPr>
          <w:rFonts w:ascii="仿宋" w:eastAsia="仿宋" w:hAnsi="仿宋" w:cs="仿宋"/>
          <w:bCs/>
          <w:sz w:val="28"/>
          <w:szCs w:val="28"/>
        </w:rPr>
      </w:pPr>
      <w:r w:rsidRPr="00671E7A">
        <w:rPr>
          <w:rFonts w:ascii="仿宋" w:eastAsia="仿宋" w:hAnsi="仿宋" w:cs="仿宋" w:hint="eastAsia"/>
          <w:bCs/>
          <w:sz w:val="28"/>
          <w:szCs w:val="28"/>
        </w:rPr>
        <w:t>返校原因：</w:t>
      </w:r>
    </w:p>
    <w:p w:rsidR="00671E7A" w:rsidRPr="00671E7A" w:rsidRDefault="00671E7A" w:rsidP="00671E7A">
      <w:pPr>
        <w:spacing w:line="276" w:lineRule="auto"/>
        <w:rPr>
          <w:rFonts w:ascii="仿宋" w:eastAsia="仿宋" w:hAnsi="仿宋" w:cs="仿宋"/>
          <w:bCs/>
          <w:sz w:val="28"/>
          <w:szCs w:val="28"/>
        </w:rPr>
      </w:pPr>
      <w:r w:rsidRPr="00671E7A">
        <w:rPr>
          <w:rFonts w:ascii="仿宋" w:eastAsia="仿宋" w:hAnsi="仿宋" w:cs="仿宋" w:hint="eastAsia"/>
          <w:bCs/>
          <w:sz w:val="28"/>
          <w:szCs w:val="28"/>
        </w:rPr>
        <w:t>返校时间：</w:t>
      </w:r>
    </w:p>
    <w:p w:rsidR="00671E7A" w:rsidRDefault="00671E7A" w:rsidP="00671E7A">
      <w:pPr>
        <w:spacing w:line="276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返程出发地及详细车次：</w:t>
      </w:r>
    </w:p>
    <w:p w:rsidR="00671E7A" w:rsidRDefault="00671E7A" w:rsidP="00671E7A">
      <w:pPr>
        <w:spacing w:line="276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附：核酸检测证明、</w:t>
      </w:r>
      <w:r w:rsidRPr="00671E7A">
        <w:rPr>
          <w:rFonts w:ascii="仿宋" w:eastAsia="仿宋" w:hAnsi="仿宋" w:cs="仿宋" w:hint="eastAsia"/>
          <w:bCs/>
          <w:sz w:val="28"/>
          <w:szCs w:val="28"/>
        </w:rPr>
        <w:t>“北京健康宝”绿码</w:t>
      </w:r>
      <w:r>
        <w:rPr>
          <w:rFonts w:ascii="仿宋" w:eastAsia="仿宋" w:hAnsi="仿宋" w:cs="仿宋" w:hint="eastAsia"/>
          <w:bCs/>
          <w:sz w:val="28"/>
          <w:szCs w:val="28"/>
        </w:rPr>
        <w:t>、行程码</w:t>
      </w:r>
    </w:p>
    <w:p w:rsidR="00671E7A" w:rsidRPr="00671E7A" w:rsidRDefault="00671E7A" w:rsidP="00671E7A">
      <w:pPr>
        <w:spacing w:line="276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671E7A">
        <w:rPr>
          <w:rFonts w:ascii="仿宋_GB2312" w:eastAsia="仿宋_GB2312" w:hAnsi="仿宋_GB2312" w:cs="仿宋_GB2312"/>
          <w:b/>
          <w:color w:val="000000"/>
          <w:sz w:val="28"/>
          <w:szCs w:val="28"/>
          <w:shd w:val="clear" w:color="auto" w:fill="FFFFFF"/>
        </w:rPr>
        <w:t>学校将根据首都疫情防控形势和上级部门要求，随时调整学校疫情防控各项举措及新学期开学返校安排。</w:t>
      </w:r>
    </w:p>
    <w:p w:rsidR="00671E7A" w:rsidRDefault="00671E7A" w:rsidP="00671E7A">
      <w:pPr>
        <w:spacing w:line="276" w:lineRule="auto"/>
        <w:rPr>
          <w:rFonts w:ascii="仿宋" w:eastAsia="仿宋" w:hAnsi="仿宋" w:cs="仿宋"/>
          <w:bCs/>
          <w:sz w:val="28"/>
          <w:szCs w:val="28"/>
        </w:rPr>
      </w:pPr>
    </w:p>
    <w:p w:rsidR="00671E7A" w:rsidRDefault="00671E7A" w:rsidP="00671E7A">
      <w:pPr>
        <w:spacing w:line="276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返校申请人姓名： </w:t>
      </w:r>
      <w:r>
        <w:rPr>
          <w:rFonts w:ascii="仿宋" w:eastAsia="仿宋" w:hAnsi="仿宋" w:cs="仿宋"/>
          <w:bCs/>
          <w:sz w:val="28"/>
          <w:szCs w:val="28"/>
        </w:rPr>
        <w:t xml:space="preserve">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返校申请人学号：</w:t>
      </w:r>
      <w:r>
        <w:rPr>
          <w:rFonts w:ascii="仿宋" w:eastAsia="仿宋" w:hAnsi="仿宋" w:cs="仿宋"/>
          <w:bCs/>
          <w:sz w:val="28"/>
          <w:szCs w:val="28"/>
        </w:rPr>
        <w:t xml:space="preserve">     </w:t>
      </w:r>
    </w:p>
    <w:p w:rsidR="00671E7A" w:rsidRDefault="00671E7A" w:rsidP="00671E7A">
      <w:pPr>
        <w:spacing w:line="276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导师签字： </w:t>
      </w:r>
      <w:r>
        <w:rPr>
          <w:rFonts w:ascii="仿宋" w:eastAsia="仿宋" w:hAnsi="仿宋" w:cs="仿宋"/>
          <w:bCs/>
          <w:sz w:val="28"/>
          <w:szCs w:val="28"/>
        </w:rPr>
        <w:t xml:space="preserve">  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日期：</w:t>
      </w:r>
    </w:p>
    <w:p w:rsidR="00671E7A" w:rsidRPr="00671E7A" w:rsidRDefault="00671E7A" w:rsidP="00671E7A">
      <w:pPr>
        <w:spacing w:line="276" w:lineRule="auto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附件：</w:t>
      </w:r>
      <w:r>
        <w:rPr>
          <w:rFonts w:ascii="仿宋" w:eastAsia="仿宋" w:hAnsi="仿宋" w:cs="仿宋" w:hint="eastAsia"/>
          <w:bCs/>
          <w:sz w:val="28"/>
          <w:szCs w:val="28"/>
        </w:rPr>
        <w:t>核酸检测证明、</w:t>
      </w:r>
      <w:r w:rsidRPr="00671E7A">
        <w:rPr>
          <w:rFonts w:ascii="仿宋" w:eastAsia="仿宋" w:hAnsi="仿宋" w:cs="仿宋" w:hint="eastAsia"/>
          <w:bCs/>
          <w:sz w:val="28"/>
          <w:szCs w:val="28"/>
        </w:rPr>
        <w:t>“北京健康宝”绿码</w:t>
      </w:r>
      <w:r>
        <w:rPr>
          <w:rFonts w:ascii="仿宋" w:eastAsia="仿宋" w:hAnsi="仿宋" w:cs="仿宋" w:hint="eastAsia"/>
          <w:bCs/>
          <w:sz w:val="28"/>
          <w:szCs w:val="28"/>
        </w:rPr>
        <w:t>、行程码</w:t>
      </w:r>
      <w:bookmarkStart w:id="0" w:name="_GoBack"/>
      <w:bookmarkEnd w:id="0"/>
    </w:p>
    <w:sectPr w:rsidR="00671E7A" w:rsidRPr="0067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C30C6E"/>
    <w:multiLevelType w:val="singleLevel"/>
    <w:tmpl w:val="15F80F6A"/>
    <w:lvl w:ilvl="0">
      <w:start w:val="1"/>
      <w:numFmt w:val="decimal"/>
      <w:lvlText w:val="%1、"/>
      <w:lvlJc w:val="left"/>
      <w:pPr>
        <w:tabs>
          <w:tab w:val="left" w:pos="312"/>
        </w:tabs>
      </w:pPr>
      <w:rPr>
        <w:rFonts w:ascii="仿宋" w:eastAsia="仿宋" w:hAnsi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NzUyNTQ3MjUBkko6SsGpxcWZ+XkgBSa1ACNMzXMsAAAA"/>
  </w:docVars>
  <w:rsids>
    <w:rsidRoot w:val="00A43FDB"/>
    <w:rsid w:val="DFD5D991"/>
    <w:rsid w:val="00390019"/>
    <w:rsid w:val="0040703D"/>
    <w:rsid w:val="0043649A"/>
    <w:rsid w:val="0052016B"/>
    <w:rsid w:val="00580D13"/>
    <w:rsid w:val="00671E7A"/>
    <w:rsid w:val="00760C24"/>
    <w:rsid w:val="007E5D38"/>
    <w:rsid w:val="008C3F81"/>
    <w:rsid w:val="00A43FDB"/>
    <w:rsid w:val="00A97DB3"/>
    <w:rsid w:val="00BC426D"/>
    <w:rsid w:val="00DB6366"/>
    <w:rsid w:val="00EE296B"/>
    <w:rsid w:val="111E1B1F"/>
    <w:rsid w:val="1173362A"/>
    <w:rsid w:val="194D73E0"/>
    <w:rsid w:val="1A904EC8"/>
    <w:rsid w:val="2A5E1DB7"/>
    <w:rsid w:val="60514A86"/>
    <w:rsid w:val="6AB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7BB39"/>
  <w15:docId w15:val="{D6401128-13E2-468A-9D3B-858D3F0E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7E5D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Guoyihua</cp:lastModifiedBy>
  <cp:revision>8</cp:revision>
  <dcterms:created xsi:type="dcterms:W3CDTF">2021-02-19T02:28:00Z</dcterms:created>
  <dcterms:modified xsi:type="dcterms:W3CDTF">2022-01-14T10:32:00Z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