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194" w:rsidRDefault="00001449">
      <w:pPr>
        <w:widowControl/>
        <w:spacing w:line="480" w:lineRule="exact"/>
        <w:jc w:val="center"/>
        <w:rPr>
          <w:rFonts w:ascii="方正小标宋简体" w:eastAsia="方正小标宋简体" w:hAnsi="Calibri" w:cs="Calibri"/>
          <w:color w:val="000000"/>
          <w:kern w:val="0"/>
          <w:szCs w:val="21"/>
        </w:rPr>
      </w:pPr>
      <w:r>
        <w:rPr>
          <w:rFonts w:ascii="方正小标宋简体" w:eastAsia="方正小标宋简体" w:hAnsi="华文中宋" w:cs="Calibri" w:hint="eastAsia"/>
          <w:b/>
          <w:bCs/>
          <w:color w:val="000000"/>
          <w:kern w:val="0"/>
          <w:sz w:val="36"/>
          <w:szCs w:val="36"/>
        </w:rPr>
        <w:t>20</w:t>
      </w:r>
      <w:r>
        <w:rPr>
          <w:rFonts w:ascii="方正小标宋简体" w:eastAsia="方正小标宋简体" w:hAnsi="华文中宋" w:cs="Calibri"/>
          <w:b/>
          <w:bCs/>
          <w:color w:val="000000"/>
          <w:kern w:val="0"/>
          <w:sz w:val="36"/>
          <w:szCs w:val="36"/>
        </w:rPr>
        <w:t>22</w:t>
      </w:r>
      <w:r w:rsidR="00821B1B">
        <w:rPr>
          <w:rFonts w:ascii="方正小标宋简体" w:eastAsia="方正小标宋简体" w:hAnsi="华文中宋" w:cs="Calibri" w:hint="eastAsia"/>
          <w:b/>
          <w:bCs/>
          <w:color w:val="000000"/>
          <w:kern w:val="0"/>
          <w:sz w:val="36"/>
          <w:szCs w:val="36"/>
        </w:rPr>
        <w:t>年</w:t>
      </w:r>
      <w:r>
        <w:rPr>
          <w:rFonts w:ascii="方正小标宋简体" w:eastAsia="方正小标宋简体" w:hAnsi="华文中宋" w:cs="Calibri" w:hint="eastAsia"/>
          <w:b/>
          <w:bCs/>
          <w:color w:val="000000"/>
          <w:kern w:val="0"/>
          <w:sz w:val="36"/>
          <w:szCs w:val="36"/>
        </w:rPr>
        <w:t>寒假假期致全体同学的一封信</w:t>
      </w:r>
    </w:p>
    <w:p w:rsidR="00CE4194" w:rsidRDefault="00CE4194">
      <w:pPr>
        <w:widowControl/>
        <w:spacing w:line="500" w:lineRule="exact"/>
        <w:jc w:val="center"/>
        <w:rPr>
          <w:rFonts w:ascii="仿宋_GB2312" w:eastAsia="仿宋_GB2312" w:hAnsi="Calibri" w:cs="Calibri"/>
          <w:color w:val="000000"/>
          <w:kern w:val="0"/>
          <w:sz w:val="30"/>
          <w:szCs w:val="30"/>
        </w:rPr>
      </w:pPr>
    </w:p>
    <w:p w:rsidR="00CE4194" w:rsidRDefault="007729E3">
      <w:pPr>
        <w:widowControl/>
        <w:spacing w:line="520" w:lineRule="exact"/>
        <w:rPr>
          <w:rFonts w:ascii="仿宋_GB2312" w:eastAsia="仿宋_GB2312" w:hAnsi="Calibri" w:cs="Calibri"/>
          <w:color w:val="000000"/>
          <w:kern w:val="0"/>
          <w:sz w:val="30"/>
          <w:szCs w:val="30"/>
        </w:rPr>
      </w:pPr>
      <w:r>
        <w:rPr>
          <w:rFonts w:ascii="仿宋_GB2312" w:eastAsia="仿宋_GB2312" w:hAnsi="Calibri" w:cs="Calibri" w:hint="eastAsia"/>
          <w:color w:val="000000"/>
          <w:kern w:val="0"/>
          <w:sz w:val="30"/>
          <w:szCs w:val="30"/>
        </w:rPr>
        <w:t>亲爱的研究生</w:t>
      </w:r>
      <w:r w:rsidR="00001449">
        <w:rPr>
          <w:rFonts w:ascii="仿宋_GB2312" w:eastAsia="仿宋_GB2312" w:hAnsi="Calibri" w:cs="Calibri" w:hint="eastAsia"/>
          <w:color w:val="000000"/>
          <w:kern w:val="0"/>
          <w:sz w:val="30"/>
          <w:szCs w:val="30"/>
        </w:rPr>
        <w:t>们：</w:t>
      </w:r>
    </w:p>
    <w:p w:rsidR="00CE4194" w:rsidRDefault="00001449">
      <w:pPr>
        <w:widowControl/>
        <w:spacing w:line="520" w:lineRule="exact"/>
        <w:ind w:firstLineChars="200" w:firstLine="600"/>
        <w:rPr>
          <w:rFonts w:ascii="仿宋_GB2312" w:eastAsia="仿宋_GB2312" w:hAnsi="Calibri" w:cs="Calibri"/>
          <w:color w:val="000000"/>
          <w:kern w:val="0"/>
          <w:sz w:val="30"/>
          <w:szCs w:val="30"/>
        </w:rPr>
      </w:pPr>
      <w:r>
        <w:rPr>
          <w:rFonts w:ascii="仿宋_GB2312" w:eastAsia="仿宋_GB2312" w:hAnsi="仿宋_GB2312" w:cs="Calibri" w:hint="eastAsia"/>
          <w:color w:val="000000"/>
          <w:kern w:val="0"/>
          <w:sz w:val="30"/>
          <w:szCs w:val="30"/>
        </w:rPr>
        <w:t>岁月不居，时节如流。经过一个学期充实紧张的学习生活，同学们期待已久的寒假即将来临。我们在此向同学们致以新年的问候和诚挚的祝福！按照目前学校放假及开学安排，202</w:t>
      </w:r>
      <w:r>
        <w:rPr>
          <w:rFonts w:ascii="仿宋_GB2312" w:eastAsia="仿宋_GB2312" w:hAnsi="仿宋_GB2312" w:cs="Calibri"/>
          <w:color w:val="000000"/>
          <w:kern w:val="0"/>
          <w:sz w:val="30"/>
          <w:szCs w:val="30"/>
        </w:rPr>
        <w:t>2</w:t>
      </w:r>
      <w:r>
        <w:rPr>
          <w:rFonts w:ascii="仿宋_GB2312" w:eastAsia="仿宋_GB2312" w:hAnsi="仿宋_GB2312" w:cs="Calibri" w:hint="eastAsia"/>
          <w:color w:val="000000"/>
          <w:kern w:val="0"/>
          <w:sz w:val="30"/>
          <w:szCs w:val="30"/>
        </w:rPr>
        <w:t>年1月</w:t>
      </w:r>
      <w:r>
        <w:rPr>
          <w:rFonts w:ascii="仿宋_GB2312" w:eastAsia="仿宋_GB2312" w:hAnsi="仿宋_GB2312" w:cs="Calibri"/>
          <w:color w:val="000000"/>
          <w:kern w:val="0"/>
          <w:sz w:val="30"/>
          <w:szCs w:val="30"/>
        </w:rPr>
        <w:t>17</w:t>
      </w:r>
      <w:r>
        <w:rPr>
          <w:rFonts w:ascii="仿宋_GB2312" w:eastAsia="仿宋_GB2312" w:hAnsi="仿宋_GB2312" w:cs="Calibri" w:hint="eastAsia"/>
          <w:color w:val="000000"/>
          <w:kern w:val="0"/>
          <w:sz w:val="30"/>
          <w:szCs w:val="30"/>
        </w:rPr>
        <w:t>日（星期一）至2月2</w:t>
      </w:r>
      <w:r>
        <w:rPr>
          <w:rFonts w:ascii="仿宋_GB2312" w:eastAsia="仿宋_GB2312" w:hAnsi="仿宋_GB2312" w:cs="Calibri"/>
          <w:color w:val="000000"/>
          <w:kern w:val="0"/>
          <w:sz w:val="30"/>
          <w:szCs w:val="30"/>
        </w:rPr>
        <w:t>5</w:t>
      </w:r>
      <w:r>
        <w:rPr>
          <w:rFonts w:ascii="仿宋_GB2312" w:eastAsia="仿宋_GB2312" w:hAnsi="仿宋_GB2312" w:cs="Calibri" w:hint="eastAsia"/>
          <w:color w:val="000000"/>
          <w:kern w:val="0"/>
          <w:sz w:val="30"/>
          <w:szCs w:val="30"/>
        </w:rPr>
        <w:t>日（星期五）为学生寒假时间，</w:t>
      </w:r>
      <w:r>
        <w:rPr>
          <w:rFonts w:ascii="仿宋_GB2312" w:eastAsia="仿宋_GB2312" w:hAnsi="Calibri" w:cs="Calibri" w:hint="eastAsia"/>
          <w:color w:val="000000"/>
          <w:kern w:val="0"/>
          <w:sz w:val="30"/>
          <w:szCs w:val="30"/>
        </w:rPr>
        <w:t>为了让同学们度过一个平安、愉快、充实、幸福的假期，在大家踏上归途之际，特做如下提示：</w:t>
      </w:r>
    </w:p>
    <w:p w:rsidR="00CE4194" w:rsidRDefault="00001449">
      <w:pPr>
        <w:widowControl/>
        <w:spacing w:line="520" w:lineRule="exact"/>
        <w:ind w:firstLineChars="200" w:firstLine="602"/>
        <w:rPr>
          <w:rFonts w:ascii="仿宋_GB2312" w:eastAsia="仿宋_GB2312" w:hAnsi="黑体" w:cs="Calibri"/>
          <w:b/>
          <w:bCs/>
          <w:kern w:val="0"/>
          <w:sz w:val="30"/>
          <w:szCs w:val="30"/>
        </w:rPr>
      </w:pPr>
      <w:r>
        <w:rPr>
          <w:rFonts w:ascii="仿宋_GB2312" w:eastAsia="仿宋_GB2312" w:hAnsi="黑体" w:cs="Calibri" w:hint="eastAsia"/>
          <w:b/>
          <w:bCs/>
          <w:kern w:val="0"/>
          <w:sz w:val="30"/>
          <w:szCs w:val="30"/>
        </w:rPr>
        <w:t>一、科学防疫，度健康假期</w:t>
      </w:r>
    </w:p>
    <w:p w:rsidR="00CE4194" w:rsidRDefault="00210EF2">
      <w:pPr>
        <w:widowControl/>
        <w:spacing w:line="520" w:lineRule="exact"/>
        <w:ind w:firstLineChars="200" w:firstLine="600"/>
        <w:rPr>
          <w:rFonts w:ascii="仿宋_GB2312" w:eastAsia="仿宋_GB2312" w:hAnsi="Calibri" w:cs="Calibri"/>
          <w:color w:val="000000"/>
          <w:kern w:val="0"/>
          <w:sz w:val="30"/>
          <w:szCs w:val="30"/>
        </w:rPr>
      </w:pPr>
      <w:r>
        <w:rPr>
          <w:rFonts w:ascii="仿宋_GB2312" w:eastAsia="仿宋_GB2312" w:hAnsi="仿宋_GB2312" w:cs="Calibri" w:hint="eastAsia"/>
          <w:color w:val="000000"/>
          <w:kern w:val="0"/>
          <w:sz w:val="30"/>
          <w:szCs w:val="30"/>
        </w:rPr>
        <w:t>目前</w:t>
      </w:r>
      <w:r w:rsidR="00001449">
        <w:rPr>
          <w:rFonts w:ascii="仿宋_GB2312" w:eastAsia="仿宋_GB2312" w:hAnsi="仿宋_GB2312" w:cs="Calibri" w:hint="eastAsia"/>
          <w:color w:val="000000"/>
          <w:kern w:val="0"/>
          <w:sz w:val="30"/>
          <w:szCs w:val="30"/>
        </w:rPr>
        <w:t>是疫情防控的关键时期。当前，国外疫情仍在持续肆虐蔓延，国内疫情防控压力持续加大，国内多地先后出现了本土确诊病例或无症状感染者，截至202</w:t>
      </w:r>
      <w:r w:rsidR="00001449">
        <w:rPr>
          <w:rFonts w:ascii="仿宋_GB2312" w:eastAsia="仿宋_GB2312" w:hAnsi="仿宋_GB2312" w:cs="Calibri"/>
          <w:color w:val="000000"/>
          <w:kern w:val="0"/>
          <w:sz w:val="30"/>
          <w:szCs w:val="30"/>
        </w:rPr>
        <w:t>1</w:t>
      </w:r>
      <w:r w:rsidR="00001449">
        <w:rPr>
          <w:rFonts w:ascii="仿宋_GB2312" w:eastAsia="仿宋_GB2312" w:hAnsi="仿宋_GB2312" w:cs="Calibri" w:hint="eastAsia"/>
          <w:color w:val="000000"/>
          <w:kern w:val="0"/>
          <w:sz w:val="30"/>
          <w:szCs w:val="30"/>
        </w:rPr>
        <w:t>年12月2</w:t>
      </w:r>
      <w:r w:rsidR="00001449">
        <w:rPr>
          <w:rFonts w:ascii="仿宋_GB2312" w:eastAsia="仿宋_GB2312" w:hAnsi="仿宋_GB2312" w:cs="Calibri"/>
          <w:color w:val="000000"/>
          <w:kern w:val="0"/>
          <w:sz w:val="30"/>
          <w:szCs w:val="30"/>
        </w:rPr>
        <w:t>8</w:t>
      </w:r>
      <w:r w:rsidR="00001449">
        <w:rPr>
          <w:rFonts w:ascii="仿宋_GB2312" w:eastAsia="仿宋_GB2312" w:hAnsi="仿宋_GB2312" w:cs="Calibri" w:hint="eastAsia"/>
          <w:color w:val="000000"/>
          <w:kern w:val="0"/>
          <w:sz w:val="30"/>
          <w:szCs w:val="30"/>
        </w:rPr>
        <w:t>日0</w:t>
      </w:r>
      <w:r w:rsidR="00001449">
        <w:rPr>
          <w:rFonts w:ascii="仿宋_GB2312" w:eastAsia="仿宋_GB2312" w:hAnsi="仿宋_GB2312" w:cs="Calibri"/>
          <w:color w:val="000000"/>
          <w:kern w:val="0"/>
          <w:sz w:val="30"/>
          <w:szCs w:val="30"/>
        </w:rPr>
        <w:t>9</w:t>
      </w:r>
      <w:r w:rsidR="00001449">
        <w:rPr>
          <w:rFonts w:ascii="仿宋_GB2312" w:eastAsia="仿宋_GB2312" w:hAnsi="仿宋_GB2312" w:cs="Calibri" w:hint="eastAsia"/>
          <w:color w:val="000000"/>
          <w:kern w:val="0"/>
          <w:sz w:val="30"/>
          <w:szCs w:val="30"/>
        </w:rPr>
        <w:t>时，全国疫情高风险地区2个，中风险地区增至1</w:t>
      </w:r>
      <w:r w:rsidR="00001449">
        <w:rPr>
          <w:rFonts w:ascii="仿宋_GB2312" w:eastAsia="仿宋_GB2312" w:hAnsi="仿宋_GB2312" w:cs="Calibri"/>
          <w:color w:val="000000"/>
          <w:kern w:val="0"/>
          <w:sz w:val="30"/>
          <w:szCs w:val="30"/>
        </w:rPr>
        <w:t>68</w:t>
      </w:r>
      <w:r w:rsidR="00001449">
        <w:rPr>
          <w:rFonts w:ascii="仿宋_GB2312" w:eastAsia="仿宋_GB2312" w:hAnsi="仿宋_GB2312" w:cs="Calibri" w:hint="eastAsia"/>
          <w:color w:val="000000"/>
          <w:kern w:val="0"/>
          <w:sz w:val="30"/>
          <w:szCs w:val="30"/>
        </w:rPr>
        <w:t>个。北京近期暂无中高风险地区，但是奥密克戎变异株的出现增加了疫情防控的不确定性。同时，随着</w:t>
      </w:r>
      <w:r w:rsidR="00001449">
        <w:rPr>
          <w:rFonts w:ascii="仿宋_GB2312" w:eastAsia="仿宋_GB2312" w:hAnsi="华文中宋" w:hint="eastAsia"/>
          <w:sz w:val="30"/>
          <w:szCs w:val="30"/>
        </w:rPr>
        <w:t>春节假期的到来</w:t>
      </w:r>
      <w:r w:rsidR="00001449">
        <w:rPr>
          <w:rFonts w:ascii="仿宋_GB2312" w:eastAsia="仿宋_GB2312" w:hAnsi="仿宋_GB2312" w:cs="Calibri" w:hint="eastAsia"/>
          <w:color w:val="000000"/>
          <w:kern w:val="0"/>
          <w:sz w:val="30"/>
          <w:szCs w:val="30"/>
        </w:rPr>
        <w:t>，人员流动和聚集规模将会十分庞大，疫情传播风险持续存在，疫情防控形势严峻复杂。</w:t>
      </w:r>
    </w:p>
    <w:p w:rsidR="00CE4194" w:rsidRDefault="00001449">
      <w:pPr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Ansi="仿宋_GB2312" w:cs="Calibri" w:hint="eastAsia"/>
          <w:color w:val="000000"/>
          <w:kern w:val="0"/>
          <w:sz w:val="30"/>
          <w:szCs w:val="30"/>
        </w:rPr>
        <w:t>近期，北京市召开新冠疫情防控工作新闻发布会，对首都防控政策作出了调整。学校党委高度重视，充分认识目前疫情形势，慎终如始、绝不松懈，坚持常</w:t>
      </w:r>
      <w:r w:rsidR="00210EF2">
        <w:rPr>
          <w:rFonts w:ascii="仿宋_GB2312" w:eastAsia="仿宋_GB2312" w:hAnsi="仿宋_GB2312" w:cs="Calibri" w:hint="eastAsia"/>
          <w:color w:val="000000"/>
          <w:kern w:val="0"/>
          <w:sz w:val="30"/>
          <w:szCs w:val="30"/>
        </w:rPr>
        <w:t>态化防控和应急处置相结合，继续从严从紧、科学精准扎实做好</w:t>
      </w:r>
      <w:r>
        <w:rPr>
          <w:rFonts w:ascii="仿宋_GB2312" w:eastAsia="仿宋_GB2312" w:hAnsi="仿宋_GB2312" w:cs="Calibri" w:hint="eastAsia"/>
          <w:color w:val="000000"/>
          <w:kern w:val="0"/>
          <w:sz w:val="30"/>
          <w:szCs w:val="30"/>
        </w:rPr>
        <w:t>学校的疫情防控工作，从严从紧落实各项防控要求，确保师生员工生命安全和身体健康。</w:t>
      </w:r>
    </w:p>
    <w:p w:rsidR="00CE4194" w:rsidRDefault="00001449">
      <w:pPr>
        <w:spacing w:line="520" w:lineRule="exact"/>
        <w:ind w:firstLineChars="200" w:firstLine="600"/>
        <w:rPr>
          <w:rFonts w:ascii="仿宋_GB2312" w:eastAsia="仿宋_GB2312" w:hAnsi="华文中宋"/>
          <w:sz w:val="30"/>
          <w:szCs w:val="30"/>
        </w:rPr>
      </w:pPr>
      <w:r>
        <w:rPr>
          <w:rFonts w:ascii="仿宋_GB2312" w:eastAsia="仿宋_GB2312" w:hAnsi="华文中宋" w:hint="eastAsia"/>
          <w:sz w:val="30"/>
          <w:szCs w:val="30"/>
        </w:rPr>
        <w:t>在此，为保障大家的健康和安全，请同学们阅读并遵守学校寒假期间的疫情防控要求：</w:t>
      </w:r>
    </w:p>
    <w:p w:rsidR="00CE4194" w:rsidRDefault="00001449">
      <w:pPr>
        <w:spacing w:line="520" w:lineRule="exact"/>
        <w:ind w:firstLineChars="200" w:firstLine="600"/>
        <w:rPr>
          <w:rFonts w:ascii="仿宋_GB2312" w:eastAsia="仿宋_GB2312" w:hAnsi="仿宋_GB2312" w:cs="Calibri"/>
          <w:color w:val="000000"/>
          <w:kern w:val="0"/>
          <w:sz w:val="30"/>
          <w:szCs w:val="30"/>
        </w:rPr>
      </w:pPr>
      <w:r>
        <w:rPr>
          <w:rFonts w:ascii="仿宋_GB2312" w:eastAsia="仿宋_GB2312" w:hAnsi="仿宋_GB2312" w:cs="Calibri" w:hint="eastAsia"/>
          <w:color w:val="000000"/>
          <w:kern w:val="0"/>
          <w:sz w:val="30"/>
          <w:szCs w:val="30"/>
        </w:rPr>
        <w:t>1.请同学们根据放假通知，合理安排行程，在离校前根据学院的要求，及时与辅导员报备行程信息，履行离校手续，不要拖延或瞒报。要提前了解目的地的疫情防控政策，提前做好核酸检测等准备。在开学前关注学校相关安排，及时购买好返程票，安全有序离校，平安准</w:t>
      </w:r>
      <w:r>
        <w:rPr>
          <w:rFonts w:ascii="仿宋_GB2312" w:eastAsia="仿宋_GB2312" w:hAnsi="仿宋_GB2312" w:cs="Calibri" w:hint="eastAsia"/>
          <w:color w:val="000000"/>
          <w:kern w:val="0"/>
          <w:sz w:val="30"/>
          <w:szCs w:val="30"/>
        </w:rPr>
        <w:lastRenderedPageBreak/>
        <w:t>时返校。</w:t>
      </w:r>
    </w:p>
    <w:p w:rsidR="00CE4194" w:rsidRDefault="00001449">
      <w:pPr>
        <w:spacing w:line="520" w:lineRule="exact"/>
        <w:ind w:firstLineChars="200" w:firstLine="600"/>
        <w:rPr>
          <w:rFonts w:ascii="仿宋_GB2312" w:eastAsia="仿宋_GB2312" w:hAnsi="华文中宋"/>
          <w:sz w:val="30"/>
          <w:szCs w:val="30"/>
        </w:rPr>
      </w:pPr>
      <w:r>
        <w:rPr>
          <w:rFonts w:ascii="仿宋_GB2312" w:eastAsia="仿宋_GB2312" w:hAnsi="华文中宋" w:hint="eastAsia"/>
          <w:sz w:val="30"/>
          <w:szCs w:val="30"/>
        </w:rPr>
        <w:t>2.寒假期间同学们要配合学校做好个人健康监测，要如实报告如所在地风险等级变化、所在地管控等级变化、本人或家人疫情关联情况等有关健康信息。如有特殊情况及时上报，以便学校可以及时了解情况，并根据实际情况提供帮助。</w:t>
      </w:r>
    </w:p>
    <w:p w:rsidR="00CE4194" w:rsidRDefault="00001449">
      <w:pPr>
        <w:spacing w:line="520" w:lineRule="exact"/>
        <w:ind w:firstLineChars="200" w:firstLine="600"/>
        <w:rPr>
          <w:rFonts w:ascii="仿宋_GB2312" w:eastAsia="仿宋_GB2312" w:hAnsi="华文中宋"/>
          <w:sz w:val="30"/>
          <w:szCs w:val="30"/>
        </w:rPr>
      </w:pPr>
      <w:r>
        <w:rPr>
          <w:rFonts w:ascii="仿宋_GB2312" w:eastAsia="仿宋_GB2312" w:hAnsi="华文中宋" w:hint="eastAsia"/>
          <w:sz w:val="30"/>
          <w:szCs w:val="30"/>
        </w:rPr>
        <w:t>3.</w:t>
      </w:r>
      <w:r>
        <w:rPr>
          <w:rFonts w:ascii="仿宋_GB2312" w:eastAsia="仿宋_GB2312" w:hAnsi="仿宋_GB2312" w:cs="Calibri" w:hint="eastAsia"/>
          <w:color w:val="000000"/>
          <w:kern w:val="0"/>
          <w:sz w:val="30"/>
          <w:szCs w:val="30"/>
        </w:rPr>
        <w:t>寒假期间</w:t>
      </w:r>
      <w:r>
        <w:rPr>
          <w:rFonts w:ascii="仿宋_GB2312" w:eastAsia="仿宋_GB2312" w:hAnsi="华文中宋" w:hint="eastAsia"/>
          <w:sz w:val="30"/>
          <w:szCs w:val="30"/>
        </w:rPr>
        <w:t>留校的同学们要自觉遵守学校疫情防控各项举措，服从学校组织安排。要坚持非必要不出校，在校内坚持戴口罩，做好个人防护。若有离京需求或京内请假外出超过3天，应</w:t>
      </w:r>
      <w:r>
        <w:rPr>
          <w:rFonts w:ascii="仿宋_GB2312" w:eastAsia="仿宋_GB2312" w:hAnsi="仿宋_GB2312" w:cs="Calibri" w:hint="eastAsia"/>
          <w:color w:val="000000"/>
          <w:kern w:val="0"/>
          <w:sz w:val="30"/>
          <w:szCs w:val="30"/>
        </w:rPr>
        <w:t>及时向辅导员报备并履行请假手续，返回校园时按照寒假期间学生返校的条件和流程（详见下列提示5）返校。如由于北京疫情形势变化等原因，同学们有防疫必须物资需求或其他困难，可以及时求助辅导员老师，学校一直是大家坚强的后盾！</w:t>
      </w:r>
    </w:p>
    <w:p w:rsidR="00CE4194" w:rsidRDefault="00001449">
      <w:pPr>
        <w:spacing w:line="520" w:lineRule="exact"/>
        <w:ind w:firstLineChars="200" w:firstLine="600"/>
        <w:rPr>
          <w:rFonts w:ascii="仿宋_GB2312" w:eastAsia="仿宋_GB2312" w:hAnsi="仿宋_GB2312" w:cs="Calibri"/>
          <w:color w:val="000000"/>
          <w:kern w:val="0"/>
          <w:sz w:val="30"/>
          <w:szCs w:val="30"/>
        </w:rPr>
      </w:pPr>
      <w:r>
        <w:rPr>
          <w:rFonts w:ascii="仿宋_GB2312" w:eastAsia="仿宋_GB2312" w:hAnsi="华文中宋" w:hint="eastAsia"/>
          <w:sz w:val="30"/>
          <w:szCs w:val="30"/>
        </w:rPr>
        <w:t>4.离校的同学们在返乡</w:t>
      </w:r>
      <w:r>
        <w:rPr>
          <w:rFonts w:ascii="仿宋_GB2312" w:eastAsia="仿宋_GB2312" w:hAnsi="仿宋_GB2312" w:cs="Calibri" w:hint="eastAsia"/>
          <w:color w:val="000000"/>
          <w:kern w:val="0"/>
          <w:sz w:val="30"/>
          <w:szCs w:val="30"/>
        </w:rPr>
        <w:t>途中要时刻将防疫挂在心上，在返乡前提前准备</w:t>
      </w:r>
      <w:r>
        <w:rPr>
          <w:rFonts w:ascii="仿宋_GB2312" w:eastAsia="仿宋_GB2312" w:hAnsi="仿宋_GB2312" w:cs="Calibri" w:hint="eastAsia"/>
          <w:bCs/>
          <w:color w:val="000000"/>
          <w:kern w:val="0"/>
          <w:sz w:val="30"/>
          <w:szCs w:val="30"/>
        </w:rPr>
        <w:t>口罩</w:t>
      </w:r>
      <w:r>
        <w:rPr>
          <w:rFonts w:ascii="仿宋_GB2312" w:eastAsia="仿宋_GB2312" w:hAnsi="仿宋_GB2312" w:cs="Calibri" w:hint="eastAsia"/>
          <w:color w:val="000000"/>
          <w:kern w:val="0"/>
          <w:sz w:val="30"/>
          <w:szCs w:val="30"/>
        </w:rPr>
        <w:t>、手部消毒液等个人防护用品。乘坐公共交通时，要全程佩戴口罩，尽量提前开通公交、地铁等移动支付，为减少不必要的接触，尽量与其他乘客保持一定距离，打喷嚏用纸巾或者手肘遮挡口鼻，勿用手直接接触口、鼻、眼等部位。保持手部卫生，减少与其他物品接触，接触后要及时洗手或用免洗洗手液、消毒湿巾擦手，要妥善保存旅行票据及行程信息，以便日后备查。</w:t>
      </w:r>
    </w:p>
    <w:p w:rsidR="00CE4194" w:rsidRDefault="00001449">
      <w:pPr>
        <w:spacing w:line="520" w:lineRule="exact"/>
        <w:ind w:firstLineChars="200" w:firstLine="600"/>
        <w:rPr>
          <w:rFonts w:ascii="仿宋_GB2312" w:eastAsia="仿宋_GB2312" w:hAnsi="仿宋_GB2312" w:cs="Calibri"/>
          <w:color w:val="000000"/>
          <w:kern w:val="0"/>
          <w:sz w:val="30"/>
          <w:szCs w:val="30"/>
        </w:rPr>
      </w:pPr>
      <w:r>
        <w:rPr>
          <w:rFonts w:ascii="仿宋_GB2312" w:eastAsia="仿宋_GB2312" w:hAnsi="仿宋_GB2312" w:cs="Calibri" w:hint="eastAsia"/>
          <w:color w:val="000000"/>
          <w:kern w:val="0"/>
          <w:sz w:val="30"/>
          <w:szCs w:val="30"/>
        </w:rPr>
        <w:t>5.寒假期间，为了保障留校同学们的健康安全，原则上同学们不要提前返校。如果有特殊原因确需返校，请及时与辅导员沟通报备，在学院审批通过后方可返校。请大家注意，</w:t>
      </w:r>
      <w:r>
        <w:rPr>
          <w:rFonts w:ascii="仿宋_GB2312" w:eastAsia="仿宋_GB2312" w:hAnsi="仿宋_GB2312" w:cs="Calibri" w:hint="eastAsia"/>
          <w:b/>
          <w:color w:val="000000"/>
          <w:kern w:val="0"/>
          <w:sz w:val="30"/>
          <w:szCs w:val="30"/>
        </w:rPr>
        <w:t>返京返校时需严格执行北京市相关规定，若14日内曾旅居有1例以上本土病例所在县（市、区、旗）或陆路边境口岸所在县（市、区、旗）的同学，请暂缓进返京，并根据当地防疫政策进行健康观察。连续14天以上在京低风险地区旅居的同学需持“北京健康宝”绿码、校园一卡通即可入校。从京外返校的同学需持48小时内核酸检测阴性证明、“北京健康宝”绿码及校园一卡通方可入校。</w:t>
      </w:r>
      <w:r>
        <w:rPr>
          <w:rFonts w:ascii="仿宋_GB2312" w:eastAsia="仿宋_GB2312" w:hAnsi="仿宋_GB2312" w:cs="Calibri" w:hint="eastAsia"/>
          <w:bCs/>
          <w:color w:val="000000"/>
          <w:kern w:val="0"/>
          <w:sz w:val="30"/>
          <w:szCs w:val="30"/>
        </w:rPr>
        <w:t>春季学期开学学生集中返校的返校标准和流</w:t>
      </w:r>
      <w:r>
        <w:rPr>
          <w:rFonts w:ascii="仿宋_GB2312" w:eastAsia="仿宋_GB2312" w:hAnsi="仿宋_GB2312" w:cs="Calibri" w:hint="eastAsia"/>
          <w:bCs/>
          <w:color w:val="000000"/>
          <w:kern w:val="0"/>
          <w:sz w:val="30"/>
          <w:szCs w:val="30"/>
        </w:rPr>
        <w:lastRenderedPageBreak/>
        <w:t>程另行通知。</w:t>
      </w:r>
    </w:p>
    <w:p w:rsidR="00CE4194" w:rsidRDefault="00001449">
      <w:pPr>
        <w:spacing w:line="520" w:lineRule="exact"/>
        <w:ind w:firstLineChars="200" w:firstLine="600"/>
        <w:rPr>
          <w:rFonts w:ascii="仿宋_GB2312" w:eastAsia="仿宋_GB2312" w:hAnsi="华文中宋"/>
          <w:sz w:val="30"/>
          <w:szCs w:val="30"/>
        </w:rPr>
      </w:pPr>
      <w:r>
        <w:rPr>
          <w:rFonts w:ascii="仿宋_GB2312" w:eastAsia="仿宋_GB2312" w:hAnsi="华文中宋" w:hint="eastAsia"/>
          <w:sz w:val="30"/>
          <w:szCs w:val="30"/>
        </w:rPr>
        <w:t>6.寒假期间同学们要减少非必要聚集，避免前往人员密集和通风不良的场所，尽量减少聚会、聚餐等聚集性活动，提倡公筷制、分餐制、咳嗽打喷嚏时注意遮挡等良好卫生习惯，不接触、不购买和食用野生动物。要合理安排行程，减少不必要出行，原则上不要前往境外和国内中高风险地区旅游、探亲。确有必要需要外出时，同学们要记得备足口罩、手消等防疫物品，做好外出个人防护。在乘坐公共交通工具、电梯以及去往商场超市、医院等人员密集封闭拥挤场所时一定要记得佩戴口罩。</w:t>
      </w:r>
    </w:p>
    <w:p w:rsidR="00CE4194" w:rsidRDefault="00001449">
      <w:pPr>
        <w:spacing w:line="520" w:lineRule="exact"/>
        <w:ind w:firstLineChars="200" w:firstLine="600"/>
        <w:rPr>
          <w:rFonts w:ascii="仿宋_GB2312" w:eastAsia="仿宋_GB2312" w:hAnsi="华文中宋"/>
          <w:sz w:val="30"/>
          <w:szCs w:val="30"/>
        </w:rPr>
      </w:pPr>
      <w:r>
        <w:rPr>
          <w:rFonts w:ascii="仿宋_GB2312" w:eastAsia="仿宋_GB2312" w:hAnsi="华文中宋" w:hint="eastAsia"/>
          <w:sz w:val="30"/>
          <w:szCs w:val="30"/>
        </w:rPr>
        <w:t>7.</w:t>
      </w:r>
      <w:r w:rsidR="0099611E">
        <w:rPr>
          <w:rFonts w:ascii="仿宋_GB2312" w:eastAsia="仿宋_GB2312" w:hAnsi="华文中宋" w:hint="eastAsia"/>
          <w:sz w:val="30"/>
          <w:szCs w:val="30"/>
        </w:rPr>
        <w:t>寒假</w:t>
      </w:r>
      <w:r>
        <w:rPr>
          <w:rFonts w:ascii="仿宋_GB2312" w:eastAsia="仿宋_GB2312" w:hAnsi="华文中宋" w:hint="eastAsia"/>
          <w:sz w:val="30"/>
          <w:szCs w:val="30"/>
        </w:rPr>
        <w:t>期间同学们要严格遵守旅居地疫情防控要求，服从所在地政府部门管理和安排，主动配合做好各项防控措施。若出现发热、干咳、乏力等症状，要及早到就近的医疗机构就诊，并如实上报年级辅导员。应主动关注疫情形势，如有与公布的新冠肺炎确诊病例行程一致、健康码异常、收到卫健部门协查通知或个人出现发热等健康异常等情况，要保持冷静，第一时间主动向社区和居住单位报告，并及时告知辅导员老师，配合社区和学校做好相关处置工作。同时，同学们要坚持“不信谣，不传谣”，与身边亲朋一起，保持理性，不听信、传播小道消息，用平和的心态和丰富的知识，展现当代大学生的风采，做好“流言终结者”。</w:t>
      </w:r>
    </w:p>
    <w:p w:rsidR="00CE4194" w:rsidRDefault="00001449">
      <w:pPr>
        <w:widowControl/>
        <w:spacing w:line="520" w:lineRule="exact"/>
        <w:ind w:firstLineChars="200" w:firstLine="602"/>
        <w:outlineLvl w:val="0"/>
        <w:rPr>
          <w:rFonts w:ascii="仿宋_GB2312" w:eastAsia="仿宋_GB2312" w:hAnsi="黑体" w:cs="Calibri"/>
          <w:b/>
          <w:bCs/>
          <w:kern w:val="0"/>
          <w:sz w:val="30"/>
          <w:szCs w:val="30"/>
        </w:rPr>
      </w:pPr>
      <w:r>
        <w:rPr>
          <w:rFonts w:ascii="仿宋_GB2312" w:eastAsia="仿宋_GB2312" w:hAnsi="黑体" w:cs="Calibri" w:hint="eastAsia"/>
          <w:b/>
          <w:bCs/>
          <w:kern w:val="0"/>
          <w:sz w:val="30"/>
          <w:szCs w:val="30"/>
        </w:rPr>
        <w:t>二、确保安全，度平安假期</w:t>
      </w:r>
    </w:p>
    <w:p w:rsidR="00CE4194" w:rsidRDefault="00001449">
      <w:pPr>
        <w:tabs>
          <w:tab w:val="left" w:pos="720"/>
        </w:tabs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.注重财产安全：同学们回家前要妥善保管好个人贵重物品，关闭宿舍内电器和电源，锁好门窗，不要留下安全隐患。在回家、返校的旅途上记得注意保护自己的财产安全，注意防盗防诈骗，增强防范意识，以免上当受骗。</w:t>
      </w:r>
    </w:p>
    <w:p w:rsidR="00CE4194" w:rsidRDefault="00001449">
      <w:pPr>
        <w:tabs>
          <w:tab w:val="left" w:pos="720"/>
        </w:tabs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2.注重交通安全：在路途中需要将“安全第一”常挂在心，注意交通安全，</w:t>
      </w:r>
      <w:r>
        <w:rPr>
          <w:rFonts w:ascii="仿宋_GB2312" w:eastAsia="仿宋_GB2312" w:hAnsi="Calibri" w:cs="Calibri" w:hint="eastAsia"/>
          <w:color w:val="000000"/>
          <w:kern w:val="0"/>
          <w:sz w:val="30"/>
          <w:szCs w:val="30"/>
        </w:rPr>
        <w:t>尽量选择结伴出行</w:t>
      </w:r>
      <w:r>
        <w:rPr>
          <w:rFonts w:ascii="仿宋_GB2312" w:eastAsia="仿宋_GB2312" w:hint="eastAsia"/>
          <w:sz w:val="30"/>
          <w:szCs w:val="30"/>
        </w:rPr>
        <w:t>。选择安全的出行方式，为保护自身安全，同学们要做到不乘坐超载、超员客车，不乘坐非法运输车辆，雨雪天气尽量选择公共交通工具。遵守道路交通安全法律法规，</w:t>
      </w:r>
      <w:r>
        <w:rPr>
          <w:rFonts w:ascii="仿宋_GB2312" w:eastAsia="仿宋_GB2312" w:hAnsi="Calibri" w:cs="Calibri" w:hint="eastAsia"/>
          <w:color w:val="000000"/>
          <w:kern w:val="0"/>
          <w:sz w:val="30"/>
          <w:szCs w:val="30"/>
        </w:rPr>
        <w:t>过马路时勿</w:t>
      </w:r>
      <w:r>
        <w:rPr>
          <w:rFonts w:ascii="仿宋_GB2312" w:eastAsia="仿宋_GB2312" w:hAnsi="Calibri" w:cs="Calibri" w:hint="eastAsia"/>
          <w:color w:val="000000"/>
          <w:kern w:val="0"/>
          <w:sz w:val="30"/>
          <w:szCs w:val="30"/>
        </w:rPr>
        <w:lastRenderedPageBreak/>
        <w:t>看手机、带耳机，</w:t>
      </w:r>
      <w:r>
        <w:rPr>
          <w:rFonts w:ascii="仿宋_GB2312" w:eastAsia="仿宋_GB2312" w:hint="eastAsia"/>
          <w:sz w:val="30"/>
          <w:szCs w:val="30"/>
        </w:rPr>
        <w:t>不酒后开车，不疲劳驾驶。</w:t>
      </w:r>
    </w:p>
    <w:p w:rsidR="00CE4194" w:rsidRDefault="00001449">
      <w:pPr>
        <w:tabs>
          <w:tab w:val="left" w:pos="720"/>
        </w:tabs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3.注重人身安全：春节期间文明、安全燃放烟花爆竹，注意人身安全。考虑到疫情仍然严峻，尽量不要到人流聚集的地方参加大型群体活动，以防止拥挤踩踏事件发生。出行的同学可以提前关注天气预报，以及时应对雨雪霜冻等极端天气。</w:t>
      </w:r>
    </w:p>
    <w:p w:rsidR="00CE4194" w:rsidRDefault="00001449">
      <w:pPr>
        <w:widowControl/>
        <w:spacing w:line="520" w:lineRule="exact"/>
        <w:ind w:firstLineChars="200" w:firstLine="600"/>
        <w:rPr>
          <w:rFonts w:ascii="仿宋_GB2312" w:eastAsia="仿宋_GB2312" w:cs="Calibri"/>
          <w:color w:val="000000"/>
          <w:kern w:val="0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4.注重留校安全：</w:t>
      </w:r>
      <w:r w:rsidR="008F3F06">
        <w:rPr>
          <w:rFonts w:ascii="仿宋_GB2312" w:eastAsia="仿宋_GB2312" w:hint="eastAsia"/>
          <w:sz w:val="30"/>
          <w:szCs w:val="30"/>
        </w:rPr>
        <w:t>假期</w:t>
      </w:r>
      <w:r>
        <w:rPr>
          <w:rFonts w:ascii="仿宋_GB2312" w:eastAsia="仿宋_GB2312" w:hAnsi="仿宋_GB2312" w:cs="Calibri" w:hint="eastAsia"/>
          <w:color w:val="000000"/>
          <w:kern w:val="0"/>
          <w:sz w:val="30"/>
          <w:szCs w:val="30"/>
        </w:rPr>
        <w:t>留校同学需要注意用电安全，冬天天气干燥，为防止发生火灾，大家要自觉遵守学校相关规定，不要私拉电线，不要使用明火和大功率电器，宿舍离人须断电。电火无情，一定不要心存侥幸。</w:t>
      </w:r>
    </w:p>
    <w:p w:rsidR="00CE4194" w:rsidRDefault="00001449">
      <w:pPr>
        <w:widowControl/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5.注重饮食作息：假期要合理用餐，不要暴饮暴食。注意饮食卫生，以防止食物中毒及肠道感染病。预防疾病传染，生病要及时就医，防止贻误治病时机。</w:t>
      </w:r>
    </w:p>
    <w:p w:rsidR="00CE4194" w:rsidRDefault="00001449">
      <w:pPr>
        <w:spacing w:line="520" w:lineRule="exact"/>
        <w:ind w:firstLine="48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6.注重及时上报：提高遇到重要或紧急事件的报告意识，一旦发生突发、意外事件，同学们需要第一时间与地方相关部门联系，第一时间与学院辅导员联系，做到报告及时、信息准确，以便地方管理部门或学校能及时提供有效帮助。</w:t>
      </w:r>
    </w:p>
    <w:p w:rsidR="00CE4194" w:rsidRDefault="00001449">
      <w:pPr>
        <w:widowControl/>
        <w:spacing w:line="520" w:lineRule="exact"/>
        <w:ind w:firstLineChars="200" w:firstLine="602"/>
        <w:outlineLvl w:val="0"/>
        <w:rPr>
          <w:rFonts w:ascii="仿宋_GB2312" w:eastAsia="仿宋_GB2312" w:hAnsi="黑体" w:cs="Calibri"/>
          <w:b/>
          <w:bCs/>
          <w:kern w:val="0"/>
          <w:sz w:val="30"/>
          <w:szCs w:val="30"/>
        </w:rPr>
      </w:pPr>
      <w:r>
        <w:rPr>
          <w:rFonts w:ascii="仿宋_GB2312" w:eastAsia="仿宋_GB2312" w:hAnsi="黑体" w:cs="Calibri" w:hint="eastAsia"/>
          <w:b/>
          <w:bCs/>
          <w:kern w:val="0"/>
          <w:sz w:val="30"/>
          <w:szCs w:val="30"/>
        </w:rPr>
        <w:t>三、劳逸结合，度充实假期</w:t>
      </w:r>
    </w:p>
    <w:p w:rsidR="00CE4194" w:rsidRDefault="00001449">
      <w:pPr>
        <w:tabs>
          <w:tab w:val="left" w:pos="720"/>
        </w:tabs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.留点时间陪伴家人：爆竹声中又是新的一年，父母鬓角的白发又多了些许。同学们应该更加珍惜陪伴父母亲人的时光，多替父母做点力所能及的家务，与父母多照一张合影，留下阖家团圆的美好时光印记，跟父母讲讲学校里的趣事，帮忙准备春节年货。让忙碌一年的他们多歇一歇，感恩他们辛苦的养育和无私的爱。</w:t>
      </w:r>
    </w:p>
    <w:p w:rsidR="00CE4194" w:rsidRDefault="00001449">
      <w:pPr>
        <w:spacing w:line="520" w:lineRule="exact"/>
        <w:ind w:firstLine="56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.留点时间调整自己：假期中同学们可以静下心来认真回顾一学期来所学知识，查漏补缺，为新学年和新学期做好规划，树立全新的学习、生活目标，保持良好的生活节奏和习惯。按照学校关于选课的时间安排与相应要求，合理部署自己的时间。</w:t>
      </w:r>
    </w:p>
    <w:p w:rsidR="00CE4194" w:rsidRDefault="00001449">
      <w:pPr>
        <w:tabs>
          <w:tab w:val="left" w:pos="720"/>
        </w:tabs>
        <w:spacing w:line="520" w:lineRule="exact"/>
        <w:ind w:firstLineChars="200" w:firstLine="600"/>
        <w:rPr>
          <w:rFonts w:ascii="仿宋_GB2312" w:eastAsia="仿宋_GB2312" w:hAnsi="Times New Roman" w:cs="Times New Roman"/>
          <w:color w:val="000000"/>
          <w:kern w:val="0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3.留点时间给自己充电：假期是同学们放松身心、开拓视野的好机会。大家可以选择多看几本书，感受文字的智慧与魅力，给自己的</w:t>
      </w:r>
      <w:r>
        <w:rPr>
          <w:rFonts w:ascii="仿宋_GB2312" w:eastAsia="仿宋_GB2312" w:hint="eastAsia"/>
          <w:sz w:val="30"/>
          <w:szCs w:val="30"/>
        </w:rPr>
        <w:lastRenderedPageBreak/>
        <w:t>前进蓄足更多的能量。也</w:t>
      </w:r>
      <w:r>
        <w:rPr>
          <w:rFonts w:ascii="仿宋_GB2312" w:eastAsia="仿宋_GB2312" w:hAnsi="Calibri" w:cs="Calibri" w:hint="eastAsia"/>
          <w:color w:val="000000"/>
          <w:kern w:val="0"/>
          <w:sz w:val="30"/>
          <w:szCs w:val="30"/>
        </w:rPr>
        <w:t>可以利用</w:t>
      </w:r>
      <w:r>
        <w:rPr>
          <w:rFonts w:ascii="仿宋_GB2312" w:eastAsia="仿宋_GB2312" w:hAnsi="Times New Roman" w:cs="Times New Roman" w:hint="eastAsia"/>
          <w:color w:val="000000"/>
          <w:kern w:val="0"/>
          <w:sz w:val="30"/>
          <w:szCs w:val="30"/>
        </w:rPr>
        <w:t>网络学习和娱乐，但要注意身心健康，同时要记得注意网络安全，讲究网络道德，文明上网，不造谣、不传谣，合理安排娱乐时间，避免沉迷于网络游戏，浪费自己的青春年华。</w:t>
      </w:r>
    </w:p>
    <w:p w:rsidR="00CE4194" w:rsidRDefault="00001449">
      <w:pPr>
        <w:tabs>
          <w:tab w:val="left" w:pos="720"/>
        </w:tabs>
        <w:spacing w:line="520" w:lineRule="exact"/>
        <w:ind w:firstLineChars="200" w:firstLine="600"/>
        <w:rPr>
          <w:rFonts w:ascii="仿宋_GB2312" w:eastAsia="仿宋_GB2312" w:hAnsi="Times New Roman" w:cs="Times New Roman"/>
          <w:color w:val="000000"/>
          <w:kern w:val="0"/>
          <w:sz w:val="30"/>
          <w:szCs w:val="30"/>
        </w:rPr>
      </w:pPr>
      <w:r>
        <w:rPr>
          <w:rFonts w:ascii="仿宋_GB2312" w:eastAsia="仿宋_GB2312" w:hAnsi="Times New Roman" w:cs="Times New Roman" w:hint="eastAsia"/>
          <w:color w:val="000000"/>
          <w:kern w:val="0"/>
          <w:sz w:val="30"/>
          <w:szCs w:val="30"/>
        </w:rPr>
        <w:t>4</w:t>
      </w:r>
      <w:r>
        <w:rPr>
          <w:rFonts w:ascii="仿宋_GB2312" w:eastAsia="仿宋_GB2312" w:hAnsi="Times New Roman" w:cs="Times New Roman"/>
          <w:color w:val="000000"/>
          <w:kern w:val="0"/>
          <w:sz w:val="30"/>
          <w:szCs w:val="30"/>
        </w:rPr>
        <w:t>.</w:t>
      </w:r>
      <w:r>
        <w:rPr>
          <w:rFonts w:ascii="仿宋_GB2312" w:eastAsia="仿宋_GB2312" w:hAnsi="Times New Roman" w:cs="Times New Roman" w:hint="eastAsia"/>
          <w:color w:val="000000"/>
          <w:kern w:val="0"/>
          <w:sz w:val="30"/>
          <w:szCs w:val="30"/>
        </w:rPr>
        <w:t>留点时间强身健体：寒假期间正是好习惯养成的最佳时期，同学们应该抓住假期时间，充分锻炼好自己的身体，每天锻炼一小时，养成良好的体魄，提高自身免疫力，可以有效抵抗一些疾病，为以后的学习留下良好的身体基础。</w:t>
      </w:r>
    </w:p>
    <w:p w:rsidR="00CE4194" w:rsidRDefault="00001449">
      <w:pPr>
        <w:widowControl/>
        <w:spacing w:line="520" w:lineRule="exact"/>
        <w:ind w:firstLineChars="200" w:firstLine="602"/>
        <w:outlineLvl w:val="0"/>
        <w:rPr>
          <w:rFonts w:ascii="仿宋_GB2312" w:eastAsia="仿宋_GB2312" w:hAnsi="黑体" w:cs="Calibri"/>
          <w:b/>
          <w:bCs/>
          <w:kern w:val="0"/>
          <w:sz w:val="30"/>
          <w:szCs w:val="30"/>
        </w:rPr>
      </w:pPr>
      <w:r>
        <w:rPr>
          <w:rFonts w:ascii="仿宋_GB2312" w:eastAsia="仿宋_GB2312" w:hAnsi="黑体" w:cs="Calibri" w:hint="eastAsia"/>
          <w:b/>
          <w:bCs/>
          <w:kern w:val="0"/>
          <w:sz w:val="30"/>
          <w:szCs w:val="30"/>
        </w:rPr>
        <w:t>四、平安往返，度圆满假期</w:t>
      </w:r>
    </w:p>
    <w:p w:rsidR="00CE4194" w:rsidRDefault="00001449">
      <w:pPr>
        <w:widowControl/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Ansi="仿宋_GB2312" w:cs="Calibri" w:hint="eastAsia"/>
          <w:color w:val="000000"/>
          <w:kern w:val="0"/>
          <w:sz w:val="30"/>
          <w:szCs w:val="30"/>
        </w:rPr>
        <w:t>根据学校目前放假及开学安排，</w:t>
      </w:r>
      <w:r>
        <w:rPr>
          <w:rFonts w:ascii="仿宋_GB2312" w:eastAsia="仿宋_GB2312" w:hAnsi="仿宋_GB2312" w:cs="Calibri" w:hint="eastAsia"/>
          <w:b/>
          <w:bCs/>
          <w:color w:val="000000"/>
          <w:kern w:val="0"/>
          <w:sz w:val="30"/>
          <w:szCs w:val="30"/>
        </w:rPr>
        <w:t>我校</w:t>
      </w:r>
      <w:r>
        <w:rPr>
          <w:rFonts w:ascii="仿宋_GB2312" w:eastAsia="仿宋_GB2312" w:cs="Calibri" w:hint="eastAsia"/>
          <w:b/>
          <w:bCs/>
          <w:color w:val="000000"/>
          <w:kern w:val="0"/>
          <w:sz w:val="30"/>
          <w:szCs w:val="30"/>
        </w:rPr>
        <w:t>202</w:t>
      </w:r>
      <w:r>
        <w:rPr>
          <w:rFonts w:ascii="仿宋_GB2312" w:eastAsia="仿宋_GB2312" w:cs="Calibri"/>
          <w:b/>
          <w:bCs/>
          <w:color w:val="000000"/>
          <w:kern w:val="0"/>
          <w:sz w:val="30"/>
          <w:szCs w:val="30"/>
        </w:rPr>
        <w:t>2</w:t>
      </w:r>
      <w:r>
        <w:rPr>
          <w:rFonts w:ascii="仿宋_GB2312" w:eastAsia="仿宋_GB2312" w:hAnsi="仿宋_GB2312" w:cs="Calibri" w:hint="eastAsia"/>
          <w:b/>
          <w:bCs/>
          <w:color w:val="000000"/>
          <w:kern w:val="0"/>
          <w:sz w:val="30"/>
          <w:szCs w:val="30"/>
        </w:rPr>
        <w:t>年寒假学生放假时间为</w:t>
      </w:r>
      <w:r>
        <w:rPr>
          <w:rFonts w:ascii="仿宋_GB2312" w:eastAsia="仿宋_GB2312" w:cs="Calibri" w:hint="eastAsia"/>
          <w:b/>
          <w:bCs/>
          <w:color w:val="000000"/>
          <w:kern w:val="0"/>
          <w:sz w:val="30"/>
          <w:szCs w:val="30"/>
        </w:rPr>
        <w:t>202</w:t>
      </w:r>
      <w:r>
        <w:rPr>
          <w:rFonts w:ascii="仿宋_GB2312" w:eastAsia="仿宋_GB2312" w:cs="Calibri"/>
          <w:b/>
          <w:bCs/>
          <w:color w:val="000000"/>
          <w:kern w:val="0"/>
          <w:sz w:val="30"/>
          <w:szCs w:val="30"/>
        </w:rPr>
        <w:t>2</w:t>
      </w:r>
      <w:r>
        <w:rPr>
          <w:rFonts w:ascii="仿宋_GB2312" w:eastAsia="仿宋_GB2312" w:cs="Calibri" w:hint="eastAsia"/>
          <w:b/>
          <w:bCs/>
          <w:color w:val="000000"/>
          <w:kern w:val="0"/>
          <w:sz w:val="30"/>
          <w:szCs w:val="30"/>
        </w:rPr>
        <w:t>年1月</w:t>
      </w:r>
      <w:r>
        <w:rPr>
          <w:rFonts w:ascii="仿宋_GB2312" w:eastAsia="仿宋_GB2312" w:cs="Calibri"/>
          <w:b/>
          <w:bCs/>
          <w:color w:val="000000"/>
          <w:kern w:val="0"/>
          <w:sz w:val="30"/>
          <w:szCs w:val="30"/>
        </w:rPr>
        <w:t>17</w:t>
      </w:r>
      <w:r>
        <w:rPr>
          <w:rFonts w:ascii="仿宋_GB2312" w:eastAsia="仿宋_GB2312" w:cs="Calibri" w:hint="eastAsia"/>
          <w:b/>
          <w:bCs/>
          <w:color w:val="000000"/>
          <w:kern w:val="0"/>
          <w:sz w:val="30"/>
          <w:szCs w:val="30"/>
        </w:rPr>
        <w:t>日（星期一）至2月2</w:t>
      </w:r>
      <w:r>
        <w:rPr>
          <w:rFonts w:ascii="仿宋_GB2312" w:eastAsia="仿宋_GB2312" w:cs="Calibri"/>
          <w:b/>
          <w:bCs/>
          <w:color w:val="000000"/>
          <w:kern w:val="0"/>
          <w:sz w:val="30"/>
          <w:szCs w:val="30"/>
        </w:rPr>
        <w:t>5</w:t>
      </w:r>
      <w:r>
        <w:rPr>
          <w:rFonts w:ascii="仿宋_GB2312" w:eastAsia="仿宋_GB2312" w:cs="Calibri" w:hint="eastAsia"/>
          <w:b/>
          <w:bCs/>
          <w:color w:val="000000"/>
          <w:kern w:val="0"/>
          <w:sz w:val="30"/>
          <w:szCs w:val="30"/>
        </w:rPr>
        <w:t>日（星期五），</w:t>
      </w:r>
      <w:r>
        <w:rPr>
          <w:rFonts w:ascii="仿宋_GB2312" w:eastAsia="仿宋_GB2312" w:hAnsi="仿宋_GB2312" w:cs="Calibri" w:hint="eastAsia"/>
          <w:b/>
          <w:bCs/>
          <w:color w:val="FF0000"/>
          <w:kern w:val="0"/>
          <w:sz w:val="30"/>
          <w:szCs w:val="30"/>
        </w:rPr>
        <w:t>新学期注册时间为2月27、28日（星期六、日），</w:t>
      </w:r>
      <w:r>
        <w:rPr>
          <w:rFonts w:ascii="仿宋_GB2312" w:eastAsia="仿宋_GB2312" w:cs="Calibri" w:hint="eastAsia"/>
          <w:b/>
          <w:bCs/>
          <w:color w:val="FF0000"/>
          <w:kern w:val="0"/>
          <w:sz w:val="30"/>
          <w:szCs w:val="30"/>
        </w:rPr>
        <w:t>3</w:t>
      </w:r>
      <w:r>
        <w:rPr>
          <w:rFonts w:ascii="仿宋_GB2312" w:eastAsia="仿宋_GB2312" w:hAnsi="仿宋_GB2312" w:cs="Calibri" w:hint="eastAsia"/>
          <w:b/>
          <w:bCs/>
          <w:color w:val="FF0000"/>
          <w:kern w:val="0"/>
          <w:sz w:val="30"/>
          <w:szCs w:val="30"/>
        </w:rPr>
        <w:t>月</w:t>
      </w:r>
      <w:r>
        <w:rPr>
          <w:rFonts w:ascii="仿宋_GB2312" w:eastAsia="仿宋_GB2312" w:cs="Calibri" w:hint="eastAsia"/>
          <w:b/>
          <w:bCs/>
          <w:color w:val="FF0000"/>
          <w:kern w:val="0"/>
          <w:sz w:val="30"/>
          <w:szCs w:val="30"/>
        </w:rPr>
        <w:t>1</w:t>
      </w:r>
      <w:r>
        <w:rPr>
          <w:rFonts w:ascii="仿宋_GB2312" w:eastAsia="仿宋_GB2312" w:hAnsi="仿宋_GB2312" w:cs="Calibri" w:hint="eastAsia"/>
          <w:b/>
          <w:bCs/>
          <w:color w:val="FF0000"/>
          <w:kern w:val="0"/>
          <w:sz w:val="30"/>
          <w:szCs w:val="30"/>
        </w:rPr>
        <w:t>日（星期一）</w:t>
      </w:r>
      <w:r>
        <w:rPr>
          <w:rFonts w:ascii="仿宋_GB2312" w:eastAsia="仿宋_GB2312" w:hAnsi="仿宋_GB2312" w:cs="Calibri" w:hint="eastAsia"/>
          <w:b/>
          <w:bCs/>
          <w:color w:val="000000"/>
          <w:kern w:val="0"/>
          <w:sz w:val="30"/>
          <w:szCs w:val="30"/>
        </w:rPr>
        <w:t>正式上课。</w:t>
      </w:r>
      <w:r>
        <w:rPr>
          <w:rFonts w:ascii="仿宋_GB2312" w:eastAsia="仿宋_GB2312" w:hAnsi="仿宋_GB2312" w:cs="Calibri" w:hint="eastAsia"/>
          <w:color w:val="000000"/>
          <w:kern w:val="0"/>
          <w:sz w:val="30"/>
          <w:szCs w:val="30"/>
        </w:rPr>
        <w:t>请同学们根据放假通知，合理安排行程，及时填报寒假去向信息登记表单，及时购买好返程票，安全有序离校，平安准时返校。如确有特殊情况不能按期返校，请及时与辅导员、班主任做好沟通，并办理好请假手续。</w:t>
      </w:r>
    </w:p>
    <w:p w:rsidR="00CE4194" w:rsidRDefault="00001449">
      <w:pPr>
        <w:widowControl/>
        <w:spacing w:line="520" w:lineRule="exact"/>
        <w:ind w:firstLineChars="200" w:firstLine="600"/>
        <w:rPr>
          <w:rFonts w:ascii="仿宋_GB2312" w:eastAsia="仿宋_GB2312" w:hAnsi="仿宋_GB2312" w:cs="Calibri"/>
          <w:color w:val="000000"/>
          <w:kern w:val="0"/>
          <w:sz w:val="30"/>
          <w:szCs w:val="30"/>
        </w:rPr>
      </w:pPr>
      <w:r>
        <w:rPr>
          <w:rFonts w:ascii="仿宋_GB2312" w:eastAsia="仿宋_GB2312" w:hAnsi="仿宋_GB2312" w:cs="Calibri" w:hint="eastAsia"/>
          <w:color w:val="000000"/>
          <w:kern w:val="0"/>
          <w:sz w:val="30"/>
          <w:szCs w:val="30"/>
        </w:rPr>
        <w:t>同学们，寒假期间若遇北京市疫情防控等级调整或其他突发情况，学校将及时动态调整疫情防控相关举措，希望同学们能够及时关注学校、学院的官方通知，坚持个人防护不放松、不懈怠，安全意识牢记心间，度过一个安全健康、快乐幸福、有所收获的假期！</w:t>
      </w:r>
    </w:p>
    <w:p w:rsidR="00CE4194" w:rsidRDefault="00CE4194">
      <w:pPr>
        <w:widowControl/>
        <w:spacing w:line="520" w:lineRule="exact"/>
        <w:ind w:firstLine="610"/>
        <w:rPr>
          <w:rFonts w:ascii="仿宋_GB2312" w:eastAsia="仿宋_GB2312" w:hAnsi="仿宋_GB2312" w:cs="Calibri"/>
          <w:color w:val="000000"/>
          <w:kern w:val="0"/>
          <w:sz w:val="30"/>
          <w:szCs w:val="30"/>
        </w:rPr>
      </w:pPr>
    </w:p>
    <w:p w:rsidR="008F3F06" w:rsidRDefault="008F3F06">
      <w:pPr>
        <w:widowControl/>
        <w:spacing w:line="520" w:lineRule="exact"/>
        <w:ind w:firstLine="610"/>
        <w:rPr>
          <w:rFonts w:ascii="仿宋_GB2312" w:eastAsia="仿宋_GB2312" w:hAnsi="仿宋_GB2312" w:cs="Calibri"/>
          <w:color w:val="000000"/>
          <w:kern w:val="0"/>
          <w:sz w:val="30"/>
          <w:szCs w:val="30"/>
        </w:rPr>
      </w:pPr>
    </w:p>
    <w:p w:rsidR="008F3F06" w:rsidRDefault="008F3F06">
      <w:pPr>
        <w:widowControl/>
        <w:spacing w:line="520" w:lineRule="exact"/>
        <w:ind w:firstLine="610"/>
        <w:rPr>
          <w:rFonts w:ascii="仿宋_GB2312" w:eastAsia="仿宋_GB2312" w:hAnsi="仿宋_GB2312" w:cs="Calibri"/>
          <w:color w:val="000000"/>
          <w:kern w:val="0"/>
          <w:sz w:val="30"/>
          <w:szCs w:val="30"/>
        </w:rPr>
      </w:pPr>
    </w:p>
    <w:p w:rsidR="007729E3" w:rsidRDefault="007729E3">
      <w:pPr>
        <w:widowControl/>
        <w:spacing w:line="520" w:lineRule="exact"/>
        <w:jc w:val="right"/>
        <w:rPr>
          <w:rFonts w:ascii="仿宋_GB2312" w:eastAsia="仿宋_GB2312" w:hAnsi="仿宋_GB2312" w:cs="Calibri"/>
          <w:color w:val="000000"/>
          <w:kern w:val="0"/>
          <w:sz w:val="30"/>
          <w:szCs w:val="30"/>
        </w:rPr>
      </w:pPr>
      <w:r>
        <w:rPr>
          <w:rFonts w:ascii="仿宋_GB2312" w:eastAsia="仿宋_GB2312" w:hAnsi="仿宋_GB2312" w:cs="Calibri" w:hint="eastAsia"/>
          <w:color w:val="000000"/>
          <w:kern w:val="0"/>
          <w:sz w:val="30"/>
          <w:szCs w:val="30"/>
        </w:rPr>
        <w:t>研究生</w:t>
      </w:r>
      <w:r>
        <w:rPr>
          <w:rFonts w:ascii="仿宋_GB2312" w:eastAsia="仿宋_GB2312" w:hAnsi="仿宋_GB2312" w:cs="Calibri"/>
          <w:color w:val="000000"/>
          <w:kern w:val="0"/>
          <w:sz w:val="30"/>
          <w:szCs w:val="30"/>
        </w:rPr>
        <w:t>工作部</w:t>
      </w:r>
    </w:p>
    <w:p w:rsidR="00CE4194" w:rsidRDefault="008F3F06">
      <w:pPr>
        <w:widowControl/>
        <w:spacing w:line="520" w:lineRule="exact"/>
        <w:jc w:val="right"/>
        <w:rPr>
          <w:rFonts w:ascii="仿宋_GB2312" w:eastAsia="仿宋_GB2312" w:hAnsi="仿宋_GB2312" w:cs="Calibri"/>
          <w:color w:val="000000"/>
          <w:kern w:val="0"/>
          <w:sz w:val="30"/>
          <w:szCs w:val="30"/>
        </w:rPr>
      </w:pPr>
      <w:r>
        <w:rPr>
          <w:rFonts w:ascii="仿宋_GB2312" w:eastAsia="仿宋_GB2312" w:cs="Calibri" w:hint="eastAsia"/>
          <w:color w:val="000000"/>
          <w:kern w:val="0"/>
          <w:sz w:val="30"/>
          <w:szCs w:val="30"/>
        </w:rPr>
        <w:t>2022</w:t>
      </w:r>
      <w:r w:rsidR="00001449">
        <w:rPr>
          <w:rFonts w:ascii="仿宋_GB2312" w:eastAsia="仿宋_GB2312" w:cs="Calibri" w:hint="eastAsia"/>
          <w:color w:val="000000"/>
          <w:kern w:val="0"/>
          <w:sz w:val="30"/>
          <w:szCs w:val="30"/>
        </w:rPr>
        <w:t>年</w:t>
      </w:r>
      <w:r>
        <w:rPr>
          <w:rFonts w:ascii="仿宋_GB2312" w:eastAsia="仿宋_GB2312" w:cs="Calibri" w:hint="eastAsia"/>
          <w:color w:val="000000"/>
          <w:kern w:val="0"/>
          <w:sz w:val="30"/>
          <w:szCs w:val="30"/>
        </w:rPr>
        <w:t>1</w:t>
      </w:r>
      <w:r w:rsidR="00001449">
        <w:rPr>
          <w:rFonts w:ascii="仿宋_GB2312" w:eastAsia="仿宋_GB2312" w:hAnsi="仿宋_GB2312" w:cs="Calibri" w:hint="eastAsia"/>
          <w:color w:val="000000"/>
          <w:kern w:val="0"/>
          <w:sz w:val="30"/>
          <w:szCs w:val="30"/>
        </w:rPr>
        <w:t>月</w:t>
      </w:r>
      <w:r w:rsidR="007729E3">
        <w:rPr>
          <w:rFonts w:ascii="仿宋_GB2312" w:eastAsia="仿宋_GB2312" w:cs="Calibri" w:hint="eastAsia"/>
          <w:color w:val="000000"/>
          <w:kern w:val="0"/>
          <w:sz w:val="30"/>
          <w:szCs w:val="30"/>
        </w:rPr>
        <w:t>7</w:t>
      </w:r>
      <w:bookmarkStart w:id="0" w:name="_GoBack"/>
      <w:bookmarkEnd w:id="0"/>
      <w:r w:rsidR="00001449">
        <w:rPr>
          <w:rFonts w:ascii="仿宋_GB2312" w:eastAsia="仿宋_GB2312" w:hAnsi="仿宋_GB2312" w:cs="Calibri" w:hint="eastAsia"/>
          <w:color w:val="000000"/>
          <w:kern w:val="0"/>
          <w:sz w:val="30"/>
          <w:szCs w:val="30"/>
        </w:rPr>
        <w:t>日</w:t>
      </w:r>
    </w:p>
    <w:p w:rsidR="00CE4194" w:rsidRDefault="00CE4194">
      <w:pPr>
        <w:widowControl/>
        <w:jc w:val="left"/>
      </w:pPr>
    </w:p>
    <w:sectPr w:rsidR="00CE4194">
      <w:pgSz w:w="11900" w:h="16840"/>
      <w:pgMar w:top="1134" w:right="1418" w:bottom="1134" w:left="1418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A3F" w:rsidRDefault="00BD6A3F" w:rsidP="00E9191C">
      <w:r>
        <w:separator/>
      </w:r>
    </w:p>
  </w:endnote>
  <w:endnote w:type="continuationSeparator" w:id="0">
    <w:p w:rsidR="00BD6A3F" w:rsidRDefault="00BD6A3F" w:rsidP="00E91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A3F" w:rsidRDefault="00BD6A3F" w:rsidP="00E9191C">
      <w:r>
        <w:separator/>
      </w:r>
    </w:p>
  </w:footnote>
  <w:footnote w:type="continuationSeparator" w:id="0">
    <w:p w:rsidR="00BD6A3F" w:rsidRDefault="00BD6A3F" w:rsidP="00E919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C9309AA"/>
    <w:rsid w:val="00001449"/>
    <w:rsid w:val="0000543A"/>
    <w:rsid w:val="0003246F"/>
    <w:rsid w:val="00054E34"/>
    <w:rsid w:val="0009788D"/>
    <w:rsid w:val="001020D5"/>
    <w:rsid w:val="0010730C"/>
    <w:rsid w:val="0011608A"/>
    <w:rsid w:val="00135BD7"/>
    <w:rsid w:val="001702F4"/>
    <w:rsid w:val="001A7FB7"/>
    <w:rsid w:val="001D2620"/>
    <w:rsid w:val="0020421E"/>
    <w:rsid w:val="00210EF2"/>
    <w:rsid w:val="0022314A"/>
    <w:rsid w:val="002D54EB"/>
    <w:rsid w:val="002F0948"/>
    <w:rsid w:val="00304285"/>
    <w:rsid w:val="0035043B"/>
    <w:rsid w:val="00370784"/>
    <w:rsid w:val="00383434"/>
    <w:rsid w:val="003B3694"/>
    <w:rsid w:val="003C5C19"/>
    <w:rsid w:val="003E1DA7"/>
    <w:rsid w:val="00404050"/>
    <w:rsid w:val="00411A04"/>
    <w:rsid w:val="0044521C"/>
    <w:rsid w:val="00457FBA"/>
    <w:rsid w:val="00487695"/>
    <w:rsid w:val="004941A5"/>
    <w:rsid w:val="004C4A54"/>
    <w:rsid w:val="004D499B"/>
    <w:rsid w:val="005169DA"/>
    <w:rsid w:val="0052550F"/>
    <w:rsid w:val="005304D0"/>
    <w:rsid w:val="00540682"/>
    <w:rsid w:val="005412DD"/>
    <w:rsid w:val="00562C86"/>
    <w:rsid w:val="00567BA1"/>
    <w:rsid w:val="00597E2B"/>
    <w:rsid w:val="005D6130"/>
    <w:rsid w:val="00607257"/>
    <w:rsid w:val="00630E5E"/>
    <w:rsid w:val="0065058A"/>
    <w:rsid w:val="006A5451"/>
    <w:rsid w:val="006B6DE7"/>
    <w:rsid w:val="00704532"/>
    <w:rsid w:val="00704D85"/>
    <w:rsid w:val="00714B25"/>
    <w:rsid w:val="007229A1"/>
    <w:rsid w:val="00747651"/>
    <w:rsid w:val="0076786C"/>
    <w:rsid w:val="007729E3"/>
    <w:rsid w:val="007C259B"/>
    <w:rsid w:val="007F0D08"/>
    <w:rsid w:val="007F45F9"/>
    <w:rsid w:val="00821B1B"/>
    <w:rsid w:val="008308F1"/>
    <w:rsid w:val="0083603B"/>
    <w:rsid w:val="008B6BFA"/>
    <w:rsid w:val="008B6DBD"/>
    <w:rsid w:val="008C4C54"/>
    <w:rsid w:val="008C788E"/>
    <w:rsid w:val="008F3F06"/>
    <w:rsid w:val="009379D9"/>
    <w:rsid w:val="009733B9"/>
    <w:rsid w:val="00985C98"/>
    <w:rsid w:val="009868B4"/>
    <w:rsid w:val="0099611E"/>
    <w:rsid w:val="009B3886"/>
    <w:rsid w:val="009C0088"/>
    <w:rsid w:val="009E0288"/>
    <w:rsid w:val="00A0471B"/>
    <w:rsid w:val="00A40B1B"/>
    <w:rsid w:val="00A836D9"/>
    <w:rsid w:val="00A854CA"/>
    <w:rsid w:val="00A92DFB"/>
    <w:rsid w:val="00AA6253"/>
    <w:rsid w:val="00AB7E34"/>
    <w:rsid w:val="00AC50BB"/>
    <w:rsid w:val="00AD33E9"/>
    <w:rsid w:val="00AE0429"/>
    <w:rsid w:val="00B37CF1"/>
    <w:rsid w:val="00B40222"/>
    <w:rsid w:val="00BA0568"/>
    <w:rsid w:val="00BD6A3F"/>
    <w:rsid w:val="00C15AE5"/>
    <w:rsid w:val="00C17F9F"/>
    <w:rsid w:val="00C7736D"/>
    <w:rsid w:val="00CA7157"/>
    <w:rsid w:val="00CB1BEE"/>
    <w:rsid w:val="00CC21BA"/>
    <w:rsid w:val="00CC72BC"/>
    <w:rsid w:val="00CD6C98"/>
    <w:rsid w:val="00CE4194"/>
    <w:rsid w:val="00D10356"/>
    <w:rsid w:val="00D13C68"/>
    <w:rsid w:val="00D813EA"/>
    <w:rsid w:val="00DB27FC"/>
    <w:rsid w:val="00DB32ED"/>
    <w:rsid w:val="00DE5D7B"/>
    <w:rsid w:val="00E0490C"/>
    <w:rsid w:val="00E247D9"/>
    <w:rsid w:val="00E72161"/>
    <w:rsid w:val="00E738F9"/>
    <w:rsid w:val="00E87027"/>
    <w:rsid w:val="00E9191C"/>
    <w:rsid w:val="00EA121B"/>
    <w:rsid w:val="00ED4085"/>
    <w:rsid w:val="00EE1747"/>
    <w:rsid w:val="00F053B4"/>
    <w:rsid w:val="00F07EB0"/>
    <w:rsid w:val="00F40393"/>
    <w:rsid w:val="00F869F0"/>
    <w:rsid w:val="00FC63F3"/>
    <w:rsid w:val="00FC6A6D"/>
    <w:rsid w:val="00FF055A"/>
    <w:rsid w:val="031418F0"/>
    <w:rsid w:val="04035736"/>
    <w:rsid w:val="1A9674C7"/>
    <w:rsid w:val="2A9164E1"/>
    <w:rsid w:val="3C9309AA"/>
    <w:rsid w:val="45D11DA1"/>
    <w:rsid w:val="56C34335"/>
    <w:rsid w:val="5B4031A1"/>
    <w:rsid w:val="5E5D161C"/>
    <w:rsid w:val="6B2D6D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C95494"/>
  <w15:docId w15:val="{B0178B11-DB2D-4C8C-809D-50EC3C525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rPr>
      <w:rFonts w:ascii="宋体" w:eastAsia="宋体"/>
      <w:sz w:val="18"/>
      <w:szCs w:val="18"/>
    </w:rPr>
  </w:style>
  <w:style w:type="paragraph" w:styleId="a5">
    <w:name w:val="Date"/>
    <w:basedOn w:val="a"/>
    <w:next w:val="a"/>
    <w:link w:val="a6"/>
    <w:pPr>
      <w:ind w:leftChars="2500" w:left="100"/>
    </w:pPr>
  </w:style>
  <w:style w:type="paragraph" w:styleId="a7">
    <w:name w:val="Balloon Text"/>
    <w:basedOn w:val="a"/>
    <w:link w:val="a8"/>
    <w:qFormat/>
    <w:rPr>
      <w:sz w:val="18"/>
      <w:szCs w:val="18"/>
    </w:rPr>
  </w:style>
  <w:style w:type="paragraph" w:styleId="a9">
    <w:name w:val="footer"/>
    <w:basedOn w:val="a"/>
    <w:link w:val="a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Emphasis"/>
    <w:basedOn w:val="a0"/>
    <w:qFormat/>
    <w:rPr>
      <w:i/>
    </w:rPr>
  </w:style>
  <w:style w:type="character" w:customStyle="1" w:styleId="a4">
    <w:name w:val="文档结构图 字符"/>
    <w:basedOn w:val="a0"/>
    <w:link w:val="a3"/>
    <w:qFormat/>
    <w:rPr>
      <w:rFonts w:ascii="宋体" w:hAnsiTheme="minorHAnsi" w:cstheme="minorBidi"/>
      <w:kern w:val="2"/>
      <w:sz w:val="18"/>
      <w:szCs w:val="18"/>
    </w:rPr>
  </w:style>
  <w:style w:type="character" w:customStyle="1" w:styleId="ac">
    <w:name w:val="页眉 字符"/>
    <w:basedOn w:val="a0"/>
    <w:link w:val="ab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a">
    <w:name w:val="页脚 字符"/>
    <w:basedOn w:val="a0"/>
    <w:link w:val="a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批注框文本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f0">
    <w:name w:val="List Paragraph"/>
    <w:basedOn w:val="a"/>
    <w:uiPriority w:val="99"/>
    <w:qFormat/>
    <w:pPr>
      <w:ind w:firstLineChars="200" w:firstLine="420"/>
    </w:pPr>
  </w:style>
  <w:style w:type="character" w:customStyle="1" w:styleId="a6">
    <w:name w:val="日期 字符"/>
    <w:basedOn w:val="a0"/>
    <w:link w:val="a5"/>
    <w:qFormat/>
    <w:rPr>
      <w:rFonts w:asciiTheme="minorHAnsi" w:eastAsiaTheme="minorEastAsia" w:hAnsiTheme="minorHAnsi" w:cstheme="min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515</Words>
  <Characters>2941</Characters>
  <Application>Microsoft Office Word</Application>
  <DocSecurity>0</DocSecurity>
  <Lines>24</Lines>
  <Paragraphs>6</Paragraphs>
  <ScaleCrop>false</ScaleCrop>
  <Company>Microsoft</Company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锂锌铝</dc:creator>
  <cp:lastModifiedBy>acer</cp:lastModifiedBy>
  <cp:revision>7</cp:revision>
  <cp:lastPrinted>2020-12-30T07:29:00Z</cp:lastPrinted>
  <dcterms:created xsi:type="dcterms:W3CDTF">2022-01-06T08:57:00Z</dcterms:created>
  <dcterms:modified xsi:type="dcterms:W3CDTF">2022-01-06T10:36:00Z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5137D1834D5748A680BF635E03FEE9B6</vt:lpwstr>
  </property>
</Properties>
</file>